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A8BEB" w14:textId="77777777" w:rsidR="00C6040A" w:rsidRDefault="00C6040A" w:rsidP="00AC4C07">
      <w:pPr>
        <w:spacing w:after="0"/>
        <w:contextualSpacing/>
        <w:rPr>
          <w:rFonts w:ascii="Cambria" w:hAnsi="Cambria"/>
          <w:b/>
          <w:sz w:val="28"/>
          <w:szCs w:val="28"/>
          <w:lang w:val="es-ES"/>
        </w:rPr>
      </w:pPr>
    </w:p>
    <w:p w14:paraId="4B2FE638" w14:textId="72E5C566" w:rsidR="002E00DC" w:rsidRPr="00D5027A" w:rsidRDefault="002E00DC" w:rsidP="00020EBF">
      <w:pPr>
        <w:spacing w:after="0"/>
        <w:contextualSpacing/>
        <w:jc w:val="center"/>
        <w:rPr>
          <w:rFonts w:ascii="Cambria" w:hAnsi="Cambria"/>
          <w:b/>
          <w:sz w:val="28"/>
          <w:szCs w:val="28"/>
          <w:lang w:val="es-ES"/>
        </w:rPr>
      </w:pPr>
      <w:r w:rsidRPr="00D5027A">
        <w:rPr>
          <w:rFonts w:ascii="Cambria" w:hAnsi="Cambria"/>
          <w:b/>
          <w:sz w:val="28"/>
          <w:szCs w:val="28"/>
          <w:lang w:val="es-ES"/>
        </w:rPr>
        <w:t>CONVOCATORIA PARA MICRO</w:t>
      </w:r>
      <w:r w:rsidR="006F68C1" w:rsidRPr="00D5027A">
        <w:rPr>
          <w:rFonts w:ascii="Cambria" w:hAnsi="Cambria"/>
          <w:b/>
          <w:sz w:val="28"/>
          <w:szCs w:val="28"/>
          <w:lang w:val="es-ES"/>
        </w:rPr>
        <w:t xml:space="preserve"> </w:t>
      </w:r>
      <w:r w:rsidRPr="00D5027A">
        <w:rPr>
          <w:rFonts w:ascii="Cambria" w:hAnsi="Cambria"/>
          <w:b/>
          <w:sz w:val="28"/>
          <w:szCs w:val="28"/>
          <w:lang w:val="es-ES"/>
        </w:rPr>
        <w:t>PROYECTOS</w:t>
      </w:r>
    </w:p>
    <w:p w14:paraId="079FC7FE" w14:textId="4C83C7F7" w:rsidR="00FC1EA8" w:rsidRPr="00D5027A" w:rsidRDefault="002E00DC" w:rsidP="00FC1EA8">
      <w:pPr>
        <w:spacing w:after="0"/>
        <w:contextualSpacing/>
        <w:jc w:val="center"/>
        <w:rPr>
          <w:rFonts w:ascii="Cambria" w:hAnsi="Cambria"/>
          <w:b/>
          <w:sz w:val="28"/>
          <w:szCs w:val="28"/>
          <w:lang w:val="es-ES"/>
        </w:rPr>
      </w:pPr>
      <w:r w:rsidRPr="00D5027A">
        <w:rPr>
          <w:rFonts w:ascii="Cambria" w:hAnsi="Cambria"/>
          <w:b/>
          <w:sz w:val="28"/>
          <w:szCs w:val="28"/>
          <w:lang w:val="es-ES"/>
        </w:rPr>
        <w:t xml:space="preserve">Bolivia – </w:t>
      </w:r>
      <w:r w:rsidR="008A5266" w:rsidRPr="00D5027A">
        <w:rPr>
          <w:rFonts w:ascii="Cambria" w:hAnsi="Cambria"/>
          <w:b/>
          <w:sz w:val="28"/>
          <w:szCs w:val="28"/>
          <w:lang w:val="es-ES"/>
        </w:rPr>
        <w:t>202</w:t>
      </w:r>
      <w:r w:rsidR="00C5230F" w:rsidRPr="00D5027A">
        <w:rPr>
          <w:rFonts w:ascii="Cambria" w:hAnsi="Cambria"/>
          <w:b/>
          <w:sz w:val="28"/>
          <w:szCs w:val="28"/>
          <w:lang w:val="es-ES"/>
        </w:rPr>
        <w:t>5</w:t>
      </w:r>
      <w:r w:rsidR="008A5266" w:rsidRPr="00D5027A">
        <w:rPr>
          <w:rFonts w:ascii="Cambria" w:hAnsi="Cambria"/>
          <w:b/>
          <w:sz w:val="28"/>
          <w:szCs w:val="28"/>
          <w:lang w:val="es-ES"/>
        </w:rPr>
        <w:t xml:space="preserve"> </w:t>
      </w:r>
    </w:p>
    <w:p w14:paraId="17C7FFFE" w14:textId="77777777" w:rsidR="00FC1EA8" w:rsidRPr="00FC1EA8" w:rsidRDefault="00FC1EA8" w:rsidP="00FC1EA8">
      <w:pPr>
        <w:spacing w:after="0"/>
        <w:contextualSpacing/>
        <w:jc w:val="center"/>
        <w:rPr>
          <w:i/>
          <w:sz w:val="28"/>
          <w:szCs w:val="28"/>
          <w:lang w:val="es-ES"/>
        </w:rPr>
      </w:pPr>
    </w:p>
    <w:p w14:paraId="674CBC1E" w14:textId="77777777" w:rsidR="00105D8C" w:rsidRDefault="00105D8C" w:rsidP="00FC1EA8">
      <w:pPr>
        <w:pStyle w:val="PJTITEL"/>
        <w:rPr>
          <w:rFonts w:ascii="Cambria" w:eastAsia="Calibri" w:hAnsi="Cambria" w:cs="Calibri"/>
          <w:color w:val="000000"/>
          <w:u w:color="000000"/>
          <w:lang w:val="es-ES_tradnl"/>
        </w:rPr>
      </w:pPr>
    </w:p>
    <w:p w14:paraId="6EB466E6" w14:textId="0A4DD764" w:rsidR="00FC1EA8" w:rsidRDefault="00FC1EA8" w:rsidP="00FC1EA8">
      <w:pPr>
        <w:pStyle w:val="PJTITEL"/>
        <w:rPr>
          <w:rFonts w:ascii="Cambria" w:eastAsia="Calibri" w:hAnsi="Cambria" w:cs="Calibri"/>
          <w:color w:val="000000"/>
          <w:u w:color="000000"/>
          <w:lang w:val="es-ES_tradnl"/>
        </w:rPr>
      </w:pPr>
      <w:r>
        <w:rPr>
          <w:rFonts w:ascii="Cambria" w:eastAsia="Calibri" w:hAnsi="Cambria" w:cs="Calibri"/>
          <w:color w:val="000000"/>
          <w:u w:color="000000"/>
          <w:lang w:val="es-ES_tradnl"/>
        </w:rPr>
        <w:t>Resumen ejecutivo</w:t>
      </w:r>
    </w:p>
    <w:p w14:paraId="19DC652A" w14:textId="77777777" w:rsidR="00FC1EA8" w:rsidRDefault="00FC1EA8" w:rsidP="00FC1EA8">
      <w:pPr>
        <w:pStyle w:val="PJTITEL"/>
        <w:rPr>
          <w:rFonts w:ascii="Cambria" w:eastAsia="Calibri" w:hAnsi="Cambria" w:cs="Calibri"/>
          <w:color w:val="000000"/>
          <w:u w:color="000000"/>
          <w:lang w:val="es-ES_tradnl"/>
        </w:rPr>
      </w:pPr>
    </w:p>
    <w:p w14:paraId="3721CD68" w14:textId="3FFC34F6" w:rsidR="00FC1EA8" w:rsidRDefault="00FC1EA8" w:rsidP="00FC1EA8">
      <w:pPr>
        <w:pStyle w:val="PJTITEL"/>
        <w:rPr>
          <w:rFonts w:ascii="Cambria" w:eastAsia="Calibri" w:hAnsi="Cambria" w:cs="Calibri"/>
          <w:color w:val="000000"/>
          <w:u w:color="000000"/>
          <w:lang w:val="es-ES_tradnl"/>
        </w:rPr>
      </w:pPr>
      <w:r w:rsidRPr="00105D8C">
        <w:rPr>
          <w:rFonts w:ascii="Cambria" w:eastAsia="Calibri" w:hAnsi="Cambria" w:cs="Calibri"/>
          <w:color w:val="000000"/>
          <w:u w:color="000000"/>
          <w:lang w:val="es-ES_tradnl"/>
        </w:rPr>
        <w:t xml:space="preserve">¿Qué?  </w:t>
      </w:r>
    </w:p>
    <w:p w14:paraId="49888EB1" w14:textId="77777777" w:rsidR="00B30428" w:rsidRDefault="00B30428" w:rsidP="00FC1EA8">
      <w:pPr>
        <w:pStyle w:val="PJTITEL"/>
        <w:rPr>
          <w:rFonts w:ascii="Cambria" w:eastAsia="Calibri" w:hAnsi="Cambria" w:cs="Calibri"/>
          <w:color w:val="000000"/>
          <w:u w:color="000000"/>
          <w:lang w:val="es-ES_tradnl"/>
        </w:rPr>
      </w:pPr>
    </w:p>
    <w:p w14:paraId="26D1DDC2" w14:textId="29F888C3" w:rsidR="00FC1EA8" w:rsidRPr="00105D8C" w:rsidRDefault="00E90B28" w:rsidP="00FC1EA8">
      <w:pPr>
        <w:pStyle w:val="PJTITEL"/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</w:pPr>
      <w:r w:rsidRPr="00105D8C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>El fondo para micro</w:t>
      </w:r>
      <w:r w:rsidR="00FC1EA8" w:rsidRPr="00105D8C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>proyectos es una he</w:t>
      </w:r>
      <w:r w:rsidR="0052399C" w:rsidRPr="00105D8C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>rramienta espec</w:t>
      </w:r>
      <w:r w:rsidR="0052757C" w:rsidRPr="00105D8C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>í</w:t>
      </w:r>
      <w:r w:rsidR="0052399C" w:rsidRPr="00105D8C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 xml:space="preserve">fica </w:t>
      </w:r>
      <w:r w:rsidR="0052399C" w:rsidRPr="00C6040A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>de la ONG</w:t>
      </w:r>
      <w:r w:rsidR="0048047E" w:rsidRPr="00C6040A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 xml:space="preserve"> belga</w:t>
      </w:r>
      <w:r w:rsidR="0052399C" w:rsidRPr="00C6040A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 xml:space="preserve"> </w:t>
      </w:r>
      <w:r w:rsidR="00FC1EA8" w:rsidRPr="00C6040A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>Broederlijk Delen</w:t>
      </w:r>
      <w:r w:rsidR="0052399C" w:rsidRPr="00C6040A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 xml:space="preserve"> (BD) enfocado </w:t>
      </w:r>
      <w:r w:rsidR="0019215E" w:rsidRPr="00C6040A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>en el cambio social y sostenible</w:t>
      </w:r>
      <w:r w:rsidR="0052757C" w:rsidRPr="00C6040A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 xml:space="preserve">, </w:t>
      </w:r>
      <w:r w:rsidR="00482904" w:rsidRPr="00C6040A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 xml:space="preserve">que busca fortalecer </w:t>
      </w:r>
      <w:r w:rsidR="00D92369" w:rsidRPr="00C6040A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>a actores de la sociedad civil</w:t>
      </w:r>
      <w:r w:rsidR="00482904" w:rsidRPr="00C6040A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 xml:space="preserve"> </w:t>
      </w:r>
      <w:r w:rsidR="00FC1EA8" w:rsidRPr="00C6040A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>a travé</w:t>
      </w:r>
      <w:r w:rsidRPr="00C6040A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>s de</w:t>
      </w:r>
      <w:r w:rsidR="00D92369" w:rsidRPr="00C6040A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 xml:space="preserve">l financiamiento de </w:t>
      </w:r>
      <w:r w:rsidRPr="00C6040A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 xml:space="preserve">proyectos </w:t>
      </w:r>
      <w:r w:rsidR="00482904" w:rsidRPr="00C6040A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 xml:space="preserve">de una duración máxima </w:t>
      </w:r>
      <w:r w:rsidR="0048047E" w:rsidRPr="00C6040A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>hasta finales de 2025</w:t>
      </w:r>
      <w:r w:rsidR="00482904" w:rsidRPr="00C6040A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 xml:space="preserve">, y </w:t>
      </w:r>
      <w:r w:rsidR="0052399C" w:rsidRPr="00C6040A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>con un fondo reducido (máximo</w:t>
      </w:r>
      <w:r w:rsidR="00D92369" w:rsidRPr="00C6040A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 xml:space="preserve"> </w:t>
      </w:r>
      <w:r w:rsidR="006F68C1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>30</w:t>
      </w:r>
      <w:r w:rsidR="00D92369" w:rsidRPr="00C6040A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>.000 Bs</w:t>
      </w:r>
      <w:r w:rsidR="00FC1EA8" w:rsidRPr="00C6040A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 xml:space="preserve">). </w:t>
      </w:r>
    </w:p>
    <w:p w14:paraId="7CF22F9A" w14:textId="77777777" w:rsidR="00105D8C" w:rsidRDefault="00105D8C" w:rsidP="00FC1EA8">
      <w:pPr>
        <w:pStyle w:val="PJTITEL"/>
        <w:rPr>
          <w:rFonts w:ascii="Cambria" w:eastAsia="Calibri" w:hAnsi="Cambria" w:cs="Calibri"/>
          <w:color w:val="000000"/>
          <w:u w:color="000000"/>
          <w:lang w:val="es-ES_tradnl"/>
        </w:rPr>
      </w:pPr>
    </w:p>
    <w:p w14:paraId="7D209A90" w14:textId="16D70787" w:rsidR="00FC1EA8" w:rsidRDefault="00FC1EA8" w:rsidP="00FC1EA8">
      <w:pPr>
        <w:pStyle w:val="PJTITEL"/>
        <w:rPr>
          <w:rFonts w:ascii="Cambria" w:eastAsia="Calibri" w:hAnsi="Cambria" w:cs="Calibri"/>
          <w:color w:val="000000"/>
          <w:u w:color="000000"/>
          <w:lang w:val="es-ES_tradnl"/>
        </w:rPr>
      </w:pPr>
      <w:r>
        <w:rPr>
          <w:rFonts w:ascii="Cambria" w:eastAsia="Calibri" w:hAnsi="Cambria" w:cs="Calibri"/>
          <w:color w:val="000000"/>
          <w:u w:color="000000"/>
          <w:lang w:val="es-ES_tradnl"/>
        </w:rPr>
        <w:t xml:space="preserve">¿Para quién? </w:t>
      </w:r>
      <w:r>
        <w:rPr>
          <w:rFonts w:ascii="Cambria" w:eastAsia="Calibri" w:hAnsi="Cambria" w:cs="Calibri"/>
          <w:color w:val="000000"/>
          <w:u w:color="000000"/>
          <w:lang w:val="es-ES_tradnl"/>
        </w:rPr>
        <w:tab/>
      </w:r>
    </w:p>
    <w:p w14:paraId="524876BF" w14:textId="77777777" w:rsidR="00B30428" w:rsidRDefault="00B30428" w:rsidP="00FC1EA8">
      <w:pPr>
        <w:pStyle w:val="PJTITEL"/>
        <w:rPr>
          <w:rFonts w:ascii="Cambria" w:eastAsia="Calibri" w:hAnsi="Cambria" w:cs="Calibri"/>
          <w:color w:val="000000"/>
          <w:u w:color="000000"/>
          <w:lang w:val="es-ES_tradnl"/>
        </w:rPr>
      </w:pPr>
    </w:p>
    <w:p w14:paraId="66D6914D" w14:textId="2E3FFED1" w:rsidR="00FC1EA8" w:rsidRPr="00EF2F37" w:rsidRDefault="00FC1EA8" w:rsidP="00FC1EA8">
      <w:pPr>
        <w:pStyle w:val="PJTITEL"/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</w:pPr>
      <w:r w:rsidRPr="00EF2F37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 xml:space="preserve">La convocatoria va </w:t>
      </w:r>
      <w:r w:rsidRPr="00D92369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 xml:space="preserve">dirigida </w:t>
      </w:r>
      <w:r w:rsidRPr="0048047E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 xml:space="preserve">a </w:t>
      </w:r>
      <w:r w:rsidR="00F35B54" w:rsidRPr="0048047E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 xml:space="preserve">organizaciones territoriales, </w:t>
      </w:r>
      <w:r w:rsidRPr="0048047E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>cole</w:t>
      </w:r>
      <w:r w:rsidR="009E4D03" w:rsidRPr="0048047E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>ctivos</w:t>
      </w:r>
      <w:r w:rsidR="008C3F26" w:rsidRPr="00D92369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 xml:space="preserve">, </w:t>
      </w:r>
      <w:r w:rsidR="000B1126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 xml:space="preserve">grupos, </w:t>
      </w:r>
      <w:r w:rsidR="008C3F26" w:rsidRPr="00D92369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>redes, plataformas</w:t>
      </w:r>
      <w:r w:rsidR="00D92369" w:rsidRPr="00D92369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>, y organizaciones urbanas y peri-urbanas</w:t>
      </w:r>
      <w:r w:rsidR="000B1126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>,</w:t>
      </w:r>
      <w:r w:rsidRPr="00D92369">
        <w:rPr>
          <w:rFonts w:ascii="Cambria" w:eastAsia="Garamond" w:hAnsi="Cambria" w:cs="Garamond"/>
          <w:b w:val="0"/>
          <w:bCs w:val="0"/>
          <w:color w:val="FF0000"/>
          <w:sz w:val="22"/>
          <w:szCs w:val="20"/>
          <w:u w:color="000000"/>
          <w:lang w:val="es-ES"/>
        </w:rPr>
        <w:t xml:space="preserve"> </w:t>
      </w:r>
      <w:r w:rsidRPr="00D92369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>c</w:t>
      </w:r>
      <w:r w:rsidR="00D92369" w:rsidRPr="00D92369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 xml:space="preserve">uya visión y proyectos están en sintonía </w:t>
      </w:r>
      <w:r w:rsidRPr="00D92369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>con el programa de Broederlijk Delen en Bolivia.</w:t>
      </w:r>
      <w:r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 xml:space="preserve"> No es necesario contar con una personería jurídica, pero sí con existencia previa a esta convocatoria.</w:t>
      </w:r>
    </w:p>
    <w:p w14:paraId="261660C6" w14:textId="77777777" w:rsidR="00105D8C" w:rsidRDefault="00105D8C" w:rsidP="00FC1EA8">
      <w:pPr>
        <w:pStyle w:val="PJTITEL"/>
        <w:rPr>
          <w:rFonts w:ascii="Cambria" w:eastAsia="Calibri" w:hAnsi="Cambria" w:cs="Calibri"/>
          <w:color w:val="000000"/>
          <w:u w:color="000000"/>
          <w:lang w:val="es-ES_tradnl"/>
        </w:rPr>
      </w:pPr>
    </w:p>
    <w:p w14:paraId="6DAE0EA3" w14:textId="410059C6" w:rsidR="00FC1EA8" w:rsidRDefault="00FC1EA8" w:rsidP="00FC1EA8">
      <w:pPr>
        <w:pStyle w:val="PJTITEL"/>
        <w:rPr>
          <w:rFonts w:ascii="Cambria" w:eastAsia="Calibri" w:hAnsi="Cambria" w:cs="Calibri"/>
          <w:color w:val="000000"/>
          <w:u w:color="000000"/>
          <w:lang w:val="es-ES_tradnl"/>
        </w:rPr>
      </w:pPr>
      <w:r>
        <w:rPr>
          <w:rFonts w:ascii="Cambria" w:eastAsia="Calibri" w:hAnsi="Cambria" w:cs="Calibri"/>
          <w:color w:val="000000"/>
          <w:u w:color="000000"/>
          <w:lang w:val="es-ES_tradnl"/>
        </w:rPr>
        <w:t xml:space="preserve">¿Hasta cuándo? </w:t>
      </w:r>
    </w:p>
    <w:p w14:paraId="4580D958" w14:textId="77777777" w:rsidR="00B30428" w:rsidRDefault="00B30428" w:rsidP="00FC1EA8">
      <w:pPr>
        <w:pStyle w:val="PJTITEL"/>
        <w:rPr>
          <w:rFonts w:ascii="Cambria" w:eastAsia="Calibri" w:hAnsi="Cambria" w:cs="Calibri"/>
          <w:color w:val="000000"/>
          <w:u w:color="000000"/>
          <w:lang w:val="es-ES_tradnl"/>
        </w:rPr>
      </w:pPr>
    </w:p>
    <w:p w14:paraId="49748344" w14:textId="47303170" w:rsidR="00FC1EA8" w:rsidRDefault="00FC1EA8" w:rsidP="00FC1EA8">
      <w:pPr>
        <w:pStyle w:val="PJTITEL"/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</w:pPr>
      <w:r w:rsidRPr="00EF2F37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>Se puede entregar propuestas a partir del momento de la publicación d</w:t>
      </w:r>
      <w:r w:rsidR="00C07BD3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>e la convocatoria</w:t>
      </w:r>
      <w:r w:rsidR="00390958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>,</w:t>
      </w:r>
      <w:r w:rsidR="00C07BD3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 xml:space="preserve"> hasta </w:t>
      </w:r>
      <w:r w:rsidR="00C07BD3" w:rsidRPr="00C6040A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 xml:space="preserve">el </w:t>
      </w:r>
      <w:r w:rsidR="00C5230F" w:rsidRPr="00C6040A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>1</w:t>
      </w:r>
      <w:r w:rsidR="0048047E" w:rsidRPr="00C6040A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 xml:space="preserve">6 </w:t>
      </w:r>
      <w:r w:rsidR="00D92369" w:rsidRPr="00C6040A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 xml:space="preserve">de </w:t>
      </w:r>
      <w:r w:rsidR="00C5230F" w:rsidRPr="00C6040A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>marzo del</w:t>
      </w:r>
      <w:r w:rsidR="00D92369" w:rsidRPr="00C6040A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 xml:space="preserve"> 202</w:t>
      </w:r>
      <w:r w:rsidR="00C5230F" w:rsidRPr="00C6040A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>5</w:t>
      </w:r>
      <w:r w:rsidR="00390958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"/>
        </w:rPr>
        <w:t xml:space="preserve">. </w:t>
      </w:r>
    </w:p>
    <w:p w14:paraId="363711D0" w14:textId="77777777" w:rsidR="00105D8C" w:rsidRDefault="00105D8C" w:rsidP="00FC1EA8">
      <w:pPr>
        <w:pStyle w:val="PJTITEL"/>
        <w:rPr>
          <w:rFonts w:ascii="Cambria" w:eastAsia="Calibri" w:hAnsi="Cambria" w:cs="Calibri"/>
          <w:color w:val="000000"/>
          <w:u w:color="000000"/>
          <w:lang w:val="es-ES_tradnl"/>
        </w:rPr>
      </w:pPr>
    </w:p>
    <w:p w14:paraId="08FE2E2E" w14:textId="7B1EEBB1" w:rsidR="00FC1EA8" w:rsidRDefault="00FC1EA8" w:rsidP="00FC1EA8">
      <w:pPr>
        <w:pStyle w:val="PJTITEL"/>
        <w:rPr>
          <w:rFonts w:ascii="Cambria" w:eastAsia="Calibri" w:hAnsi="Cambria" w:cs="Calibri"/>
          <w:color w:val="000000"/>
          <w:u w:color="000000"/>
          <w:lang w:val="es-ES_tradnl"/>
        </w:rPr>
      </w:pPr>
      <w:r w:rsidRPr="009919F4">
        <w:rPr>
          <w:rFonts w:ascii="Cambria" w:eastAsia="Calibri" w:hAnsi="Cambria" w:cs="Calibri"/>
          <w:color w:val="000000"/>
          <w:u w:color="000000"/>
          <w:lang w:val="es-ES_tradnl"/>
        </w:rPr>
        <w:t xml:space="preserve">¿Enfoques específicos? </w:t>
      </w:r>
      <w:r w:rsidRPr="009919F4">
        <w:rPr>
          <w:rFonts w:ascii="Cambria" w:eastAsia="Calibri" w:hAnsi="Cambria" w:cs="Calibri"/>
          <w:color w:val="000000"/>
          <w:u w:color="000000"/>
          <w:lang w:val="es-ES_tradnl"/>
        </w:rPr>
        <w:tab/>
      </w:r>
    </w:p>
    <w:p w14:paraId="6C44E6A0" w14:textId="77777777" w:rsidR="00B30428" w:rsidRDefault="00B30428" w:rsidP="00FC1EA8">
      <w:pPr>
        <w:pStyle w:val="PJTITEL"/>
        <w:rPr>
          <w:rFonts w:ascii="Cambria" w:eastAsia="Calibri" w:hAnsi="Cambria" w:cs="Calibri"/>
          <w:color w:val="000000"/>
          <w:u w:color="000000"/>
          <w:lang w:val="es-ES_tradnl"/>
        </w:rPr>
      </w:pPr>
    </w:p>
    <w:p w14:paraId="41597CB5" w14:textId="77777777" w:rsidR="00B50547" w:rsidRDefault="0052757C" w:rsidP="00FC1EA8">
      <w:pPr>
        <w:pStyle w:val="PJTITEL"/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_tradnl"/>
        </w:rPr>
      </w:pPr>
      <w:r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_tradnl"/>
        </w:rPr>
        <w:t xml:space="preserve">Las </w:t>
      </w:r>
      <w:r w:rsidR="00FC1EA8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_tradnl"/>
        </w:rPr>
        <w:t xml:space="preserve">propuestas </w:t>
      </w:r>
      <w:r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_tradnl"/>
        </w:rPr>
        <w:t xml:space="preserve">deben </w:t>
      </w:r>
      <w:r w:rsidR="00FC1EA8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_tradnl"/>
        </w:rPr>
        <w:t>responde</w:t>
      </w:r>
      <w:r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_tradnl"/>
        </w:rPr>
        <w:t>r</w:t>
      </w:r>
      <w:r w:rsidR="00FC1EA8"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_tradnl"/>
        </w:rPr>
        <w:t xml:space="preserve"> a uno o varios de los siguientes enfoques:</w:t>
      </w:r>
    </w:p>
    <w:p w14:paraId="1A3E4785" w14:textId="5803F587" w:rsidR="00FC1EA8" w:rsidRPr="00D5027A" w:rsidRDefault="00FC1EA8" w:rsidP="00D5027A">
      <w:pPr>
        <w:pStyle w:val="PJTITEL"/>
        <w:ind w:left="720"/>
        <w:rPr>
          <w:rFonts w:ascii="Cambria" w:eastAsia="Garamond" w:hAnsi="Cambria" w:cs="Garamond"/>
          <w:b w:val="0"/>
          <w:bCs w:val="0"/>
          <w:color w:val="000000"/>
          <w:sz w:val="22"/>
          <w:szCs w:val="20"/>
          <w:u w:color="000000"/>
          <w:lang w:val="es-ES_tradnl"/>
        </w:rPr>
      </w:pPr>
    </w:p>
    <w:p w14:paraId="26250FF9" w14:textId="1EE566B0" w:rsidR="005D0691" w:rsidRDefault="005D0691" w:rsidP="00D5027A">
      <w:pPr>
        <w:pStyle w:val="Prrafodelista"/>
        <w:numPr>
          <w:ilvl w:val="0"/>
          <w:numId w:val="43"/>
        </w:numPr>
        <w:spacing w:after="160" w:line="259" w:lineRule="auto"/>
        <w:rPr>
          <w:rFonts w:ascii="Cambria" w:eastAsia="Garamond" w:hAnsi="Cambria" w:cs="Garamond"/>
          <w:color w:val="000000"/>
          <w:szCs w:val="20"/>
          <w:u w:color="000000"/>
          <w:bdr w:val="nil"/>
          <w:lang w:val="es-ES_tradnl"/>
        </w:rPr>
      </w:pPr>
      <w:r w:rsidRPr="00D5027A">
        <w:rPr>
          <w:rFonts w:ascii="Cambria" w:eastAsia="Garamond" w:hAnsi="Cambria" w:cs="Garamond"/>
          <w:color w:val="000000"/>
          <w:szCs w:val="20"/>
          <w:u w:color="000000"/>
          <w:bdr w:val="nil"/>
          <w:lang w:val="es-ES_tradnl"/>
        </w:rPr>
        <w:t xml:space="preserve">Contribuye en la visibilización y el posicionamiento de problemáticas extractivas </w:t>
      </w:r>
      <w:r w:rsidR="00105D8C" w:rsidRPr="00D5027A">
        <w:rPr>
          <w:rFonts w:ascii="Cambria" w:eastAsia="Garamond" w:hAnsi="Cambria" w:cs="Garamond"/>
          <w:color w:val="000000"/>
          <w:szCs w:val="20"/>
          <w:u w:color="000000"/>
          <w:bdr w:val="nil"/>
          <w:lang w:val="es-ES_tradnl"/>
        </w:rPr>
        <w:t>en relación con</w:t>
      </w:r>
      <w:r w:rsidR="000B1126" w:rsidRPr="00D5027A">
        <w:rPr>
          <w:rFonts w:ascii="Cambria" w:eastAsia="Garamond" w:hAnsi="Cambria" w:cs="Garamond"/>
          <w:color w:val="000000"/>
          <w:szCs w:val="20"/>
          <w:u w:color="000000"/>
          <w:bdr w:val="nil"/>
          <w:lang w:val="es-ES_tradnl"/>
        </w:rPr>
        <w:t xml:space="preserve"> la Tierra - Territorio</w:t>
      </w:r>
      <w:r w:rsidRPr="00D5027A">
        <w:rPr>
          <w:rFonts w:ascii="Cambria" w:eastAsia="Garamond" w:hAnsi="Cambria" w:cs="Garamond"/>
          <w:color w:val="000000"/>
          <w:szCs w:val="20"/>
          <w:u w:color="000000"/>
          <w:bdr w:val="nil"/>
          <w:lang w:val="es-ES_tradnl"/>
        </w:rPr>
        <w:t xml:space="preserve">, que afectan </w:t>
      </w:r>
      <w:r w:rsidR="00105D8C" w:rsidRPr="00D5027A">
        <w:rPr>
          <w:rFonts w:ascii="Cambria" w:eastAsia="Garamond" w:hAnsi="Cambria" w:cs="Garamond"/>
          <w:color w:val="000000"/>
          <w:szCs w:val="20"/>
          <w:u w:color="000000"/>
          <w:bdr w:val="nil"/>
          <w:lang w:val="es-ES_tradnl"/>
        </w:rPr>
        <w:t>directa o indirectamente</w:t>
      </w:r>
      <w:r w:rsidRPr="00D5027A">
        <w:rPr>
          <w:rFonts w:ascii="Cambria" w:eastAsia="Garamond" w:hAnsi="Cambria" w:cs="Garamond"/>
          <w:color w:val="000000"/>
          <w:szCs w:val="20"/>
          <w:u w:color="000000"/>
          <w:bdr w:val="nil"/>
          <w:lang w:val="es-ES_tradnl"/>
        </w:rPr>
        <w:t xml:space="preserve"> a espacios territoriales y/o urbanos </w:t>
      </w:r>
    </w:p>
    <w:p w14:paraId="61A12EF9" w14:textId="77777777" w:rsidR="00390958" w:rsidRPr="00D5027A" w:rsidRDefault="00390958" w:rsidP="00390958">
      <w:pPr>
        <w:pStyle w:val="Prrafodelista"/>
        <w:spacing w:after="160" w:line="259" w:lineRule="auto"/>
        <w:rPr>
          <w:rFonts w:ascii="Cambria" w:eastAsia="Garamond" w:hAnsi="Cambria" w:cs="Garamond"/>
          <w:color w:val="000000"/>
          <w:szCs w:val="20"/>
          <w:u w:color="000000"/>
          <w:bdr w:val="nil"/>
          <w:lang w:val="es-ES_tradnl"/>
        </w:rPr>
      </w:pPr>
    </w:p>
    <w:p w14:paraId="49ED7384" w14:textId="0A2DE5D1" w:rsidR="00105D8C" w:rsidRPr="00D5027A" w:rsidRDefault="005D0691" w:rsidP="00D5027A">
      <w:pPr>
        <w:pStyle w:val="Prrafodelista"/>
        <w:numPr>
          <w:ilvl w:val="0"/>
          <w:numId w:val="43"/>
        </w:numPr>
        <w:spacing w:after="160" w:line="259" w:lineRule="auto"/>
        <w:rPr>
          <w:rFonts w:ascii="Cambria" w:eastAsia="Garamond" w:hAnsi="Cambria" w:cs="Garamond"/>
          <w:color w:val="000000"/>
          <w:szCs w:val="20"/>
          <w:u w:color="000000"/>
          <w:bdr w:val="nil"/>
          <w:lang w:val="es-ES_tradnl"/>
        </w:rPr>
      </w:pPr>
      <w:r w:rsidRPr="00D5027A">
        <w:rPr>
          <w:rFonts w:ascii="Cambria" w:eastAsia="Garamond" w:hAnsi="Cambria" w:cs="Garamond"/>
          <w:color w:val="000000"/>
          <w:szCs w:val="20"/>
          <w:u w:color="000000"/>
          <w:bdr w:val="nil"/>
          <w:lang w:val="es-ES_tradnl"/>
        </w:rPr>
        <w:t xml:space="preserve">Promueve propuestas de alternativas </w:t>
      </w:r>
      <w:r w:rsidR="00B50547" w:rsidRPr="00D5027A">
        <w:rPr>
          <w:rFonts w:ascii="Cambria" w:eastAsia="Garamond" w:hAnsi="Cambria" w:cs="Garamond"/>
          <w:color w:val="000000"/>
          <w:szCs w:val="20"/>
          <w:u w:color="000000"/>
          <w:bdr w:val="nil"/>
          <w:lang w:val="es-ES_tradnl"/>
        </w:rPr>
        <w:t xml:space="preserve">sostenibles, </w:t>
      </w:r>
      <w:r w:rsidR="00105D8C" w:rsidRPr="00D5027A">
        <w:rPr>
          <w:rFonts w:ascii="Cambria" w:eastAsia="Garamond" w:hAnsi="Cambria" w:cs="Garamond"/>
          <w:color w:val="000000"/>
          <w:szCs w:val="20"/>
          <w:u w:color="000000"/>
          <w:bdr w:val="nil"/>
          <w:lang w:val="es-ES_tradnl"/>
        </w:rPr>
        <w:t>en relación con</w:t>
      </w:r>
      <w:r w:rsidRPr="00D5027A">
        <w:rPr>
          <w:rFonts w:ascii="Cambria" w:eastAsia="Garamond" w:hAnsi="Cambria" w:cs="Garamond"/>
          <w:color w:val="000000"/>
          <w:szCs w:val="20"/>
          <w:u w:color="000000"/>
          <w:bdr w:val="nil"/>
          <w:lang w:val="es-ES_tradnl"/>
        </w:rPr>
        <w:t xml:space="preserve"> la problemática del extractivismo y </w:t>
      </w:r>
      <w:r w:rsidR="0048047E" w:rsidRPr="00D5027A">
        <w:rPr>
          <w:rFonts w:ascii="Cambria" w:eastAsia="Garamond" w:hAnsi="Cambria" w:cs="Garamond"/>
          <w:color w:val="000000"/>
          <w:szCs w:val="20"/>
          <w:u w:color="000000"/>
          <w:bdr w:val="nil"/>
          <w:lang w:val="es-ES_tradnl"/>
        </w:rPr>
        <w:t>territorio</w:t>
      </w:r>
      <w:r w:rsidRPr="00D5027A">
        <w:rPr>
          <w:rFonts w:ascii="Cambria" w:eastAsia="Garamond" w:hAnsi="Cambria" w:cs="Garamond"/>
          <w:color w:val="000000"/>
          <w:szCs w:val="20"/>
          <w:u w:color="000000"/>
          <w:bdr w:val="nil"/>
          <w:lang w:val="es-ES_tradnl"/>
        </w:rPr>
        <w:t>, en espacios urbanos</w:t>
      </w:r>
      <w:r w:rsidR="0048047E" w:rsidRPr="00D5027A">
        <w:rPr>
          <w:rFonts w:ascii="Cambria" w:eastAsia="Garamond" w:hAnsi="Cambria" w:cs="Garamond"/>
          <w:color w:val="000000"/>
          <w:szCs w:val="20"/>
          <w:u w:color="000000"/>
          <w:bdr w:val="nil"/>
          <w:lang w:val="es-ES_tradnl"/>
        </w:rPr>
        <w:t xml:space="preserve"> y/o rurales. </w:t>
      </w:r>
    </w:p>
    <w:p w14:paraId="3EEED3B6" w14:textId="77777777" w:rsidR="00B30428" w:rsidRPr="00B30428" w:rsidRDefault="00B30428" w:rsidP="00B30428">
      <w:pPr>
        <w:pStyle w:val="Prrafodelista"/>
        <w:rPr>
          <w:rFonts w:ascii="Cambria" w:eastAsia="Garamond" w:hAnsi="Cambria" w:cs="Garamond"/>
          <w:color w:val="000000"/>
          <w:szCs w:val="20"/>
          <w:u w:color="000000"/>
          <w:bdr w:val="nil"/>
          <w:lang w:val="es-ES_tradnl"/>
        </w:rPr>
      </w:pPr>
    </w:p>
    <w:p w14:paraId="1DD63CFF" w14:textId="5C26B4DD" w:rsidR="00B30428" w:rsidRDefault="00B30428" w:rsidP="00B30428">
      <w:pPr>
        <w:spacing w:after="160" w:line="259" w:lineRule="auto"/>
        <w:rPr>
          <w:rFonts w:ascii="Cambria" w:eastAsia="Garamond" w:hAnsi="Cambria" w:cs="Garamond"/>
          <w:color w:val="000000"/>
          <w:szCs w:val="20"/>
          <w:u w:color="000000"/>
          <w:bdr w:val="nil"/>
          <w:lang w:val="es-ES_tradnl"/>
        </w:rPr>
      </w:pPr>
    </w:p>
    <w:p w14:paraId="53F55A40" w14:textId="77777777" w:rsidR="00B30428" w:rsidRPr="00B30428" w:rsidRDefault="00B30428" w:rsidP="00B30428">
      <w:pPr>
        <w:spacing w:after="160" w:line="259" w:lineRule="auto"/>
        <w:rPr>
          <w:rFonts w:ascii="Cambria" w:eastAsia="Garamond" w:hAnsi="Cambria" w:cs="Garamond"/>
          <w:color w:val="000000"/>
          <w:szCs w:val="20"/>
          <w:u w:color="000000"/>
          <w:bdr w:val="nil"/>
          <w:lang w:val="es-ES_tradnl"/>
        </w:rPr>
      </w:pPr>
    </w:p>
    <w:p w14:paraId="79C91F39" w14:textId="2A5075BF" w:rsidR="002E00DC" w:rsidRDefault="002E00DC" w:rsidP="0055554F">
      <w:pPr>
        <w:pStyle w:val="PJTITEL"/>
        <w:numPr>
          <w:ilvl w:val="0"/>
          <w:numId w:val="26"/>
        </w:numPr>
        <w:rPr>
          <w:rFonts w:ascii="Cambria" w:eastAsia="Calibri" w:hAnsi="Cambria" w:cs="Calibri"/>
          <w:color w:val="000000"/>
          <w:u w:color="000000"/>
          <w:lang w:val="es-ES_tradnl"/>
        </w:rPr>
      </w:pPr>
      <w:r w:rsidRPr="0055554F">
        <w:rPr>
          <w:rFonts w:ascii="Cambria" w:eastAsia="Calibri" w:hAnsi="Cambria" w:cs="Calibri"/>
          <w:color w:val="000000"/>
          <w:u w:color="000000"/>
          <w:lang w:val="es-ES_tradnl"/>
        </w:rPr>
        <w:lastRenderedPageBreak/>
        <w:t xml:space="preserve">Introducción </w:t>
      </w:r>
    </w:p>
    <w:p w14:paraId="6BC1F055" w14:textId="77777777" w:rsidR="00B30428" w:rsidRDefault="00B30428" w:rsidP="00B30428">
      <w:pPr>
        <w:pStyle w:val="PJTITEL"/>
        <w:ind w:left="360"/>
        <w:rPr>
          <w:rFonts w:ascii="Cambria" w:eastAsia="Calibri" w:hAnsi="Cambria" w:cs="Calibri"/>
          <w:color w:val="000000"/>
          <w:u w:color="000000"/>
          <w:lang w:val="es-ES_tradnl"/>
        </w:rPr>
      </w:pPr>
    </w:p>
    <w:p w14:paraId="3DF11E9E" w14:textId="66307208" w:rsidR="00544367" w:rsidRPr="008A5266" w:rsidRDefault="002E00DC" w:rsidP="00020EBF">
      <w:pPr>
        <w:jc w:val="both"/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</w:pPr>
      <w:r w:rsidRPr="008A5266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Broederlijk Delen (BD) es una ONG de solidaridad internacional, </w:t>
      </w:r>
      <w:r w:rsidR="00FC1EA8" w:rsidRPr="008A5266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con sede en Bélgica. En Bolivia, junto con </w:t>
      </w:r>
      <w:r w:rsidR="00482904" w:rsidRPr="008A5266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7 </w:t>
      </w:r>
      <w:r w:rsidR="00FC1EA8" w:rsidRPr="008A5266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organizaciones de la </w:t>
      </w:r>
      <w:r w:rsidR="00FC1EA8" w:rsidRPr="00C6040A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sociedad civil (copartes </w:t>
      </w:r>
      <w:r w:rsidR="0048047E" w:rsidRPr="00C6040A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>en un programa quinquenal</w:t>
      </w:r>
      <w:r w:rsidR="00FC1EA8" w:rsidRPr="00C6040A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>)</w:t>
      </w:r>
      <w:r w:rsidR="00544367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 </w:t>
      </w:r>
      <w:r w:rsidRPr="008A5266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>a</w:t>
      </w:r>
      <w:r w:rsidR="0048047E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>compaña</w:t>
      </w:r>
      <w:r w:rsidRPr="008A5266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 a organizaciones sociales </w:t>
      </w:r>
      <w:r w:rsidR="00C6040A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para tener </w:t>
      </w:r>
      <w:r w:rsidRPr="008A5266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>una sociedad más justa y sostenible, respetuosa de los derechos humanos, la participación ciudadana y la diversidad social y cultural. Tratamos de contribuir a estos objetivos, a través de</w:t>
      </w:r>
      <w:r w:rsidR="008A5266" w:rsidRPr="008A5266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 </w:t>
      </w:r>
      <w:r w:rsidRPr="008A5266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>programa</w:t>
      </w:r>
      <w:r w:rsidR="008A5266" w:rsidRPr="008A5266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s, en Tierras Altas y en el Chaco, </w:t>
      </w:r>
      <w:r w:rsidR="00F35B54" w:rsidRPr="008A5266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>construidos con</w:t>
      </w:r>
      <w:r w:rsidRPr="008A5266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 y por nuestras copartes locales y nacionales.</w:t>
      </w:r>
    </w:p>
    <w:p w14:paraId="04AD1771" w14:textId="79FADCD1" w:rsidR="00656D95" w:rsidRDefault="002E00DC" w:rsidP="00A27C74">
      <w:pPr>
        <w:pStyle w:val="Textocomentario"/>
        <w:spacing w:line="276" w:lineRule="auto"/>
        <w:jc w:val="both"/>
        <w:rPr>
          <w:rFonts w:ascii="Cambria" w:eastAsia="Garamond" w:hAnsi="Cambria" w:cs="Garamond"/>
          <w:color w:val="000000"/>
          <w:sz w:val="22"/>
          <w:u w:color="000000"/>
          <w:bdr w:val="nil"/>
          <w:lang w:val="es-ES" w:eastAsia="en-US"/>
        </w:rPr>
      </w:pPr>
      <w:r w:rsidRPr="008A5266">
        <w:rPr>
          <w:rFonts w:ascii="Cambria" w:eastAsia="Garamond" w:hAnsi="Cambria" w:cs="Garamond"/>
          <w:color w:val="000000"/>
          <w:sz w:val="22"/>
          <w:u w:color="000000"/>
          <w:bdr w:val="nil"/>
          <w:lang w:val="es-ES" w:eastAsia="en-US"/>
        </w:rPr>
        <w:t>Estamos convencidos que el cambio social solo es sostenibl</w:t>
      </w:r>
      <w:r w:rsidR="008747DB" w:rsidRPr="008A5266">
        <w:rPr>
          <w:rFonts w:ascii="Cambria" w:eastAsia="Garamond" w:hAnsi="Cambria" w:cs="Garamond"/>
          <w:color w:val="000000"/>
          <w:sz w:val="22"/>
          <w:u w:color="000000"/>
          <w:bdr w:val="nil"/>
          <w:lang w:val="es-ES" w:eastAsia="en-US"/>
        </w:rPr>
        <w:t>e y real</w:t>
      </w:r>
      <w:r w:rsidR="00544367">
        <w:rPr>
          <w:rFonts w:ascii="Cambria" w:eastAsia="Garamond" w:hAnsi="Cambria" w:cs="Garamond"/>
          <w:color w:val="000000"/>
          <w:sz w:val="22"/>
          <w:u w:color="000000"/>
          <w:bdr w:val="nil"/>
          <w:lang w:val="es-ES" w:eastAsia="en-US"/>
        </w:rPr>
        <w:t xml:space="preserve">, </w:t>
      </w:r>
      <w:r w:rsidR="008747DB" w:rsidRPr="008A5266">
        <w:rPr>
          <w:rFonts w:ascii="Cambria" w:eastAsia="Garamond" w:hAnsi="Cambria" w:cs="Garamond"/>
          <w:color w:val="000000"/>
          <w:sz w:val="22"/>
          <w:u w:color="000000"/>
          <w:bdr w:val="nil"/>
          <w:lang w:val="es-ES" w:eastAsia="en-US"/>
        </w:rPr>
        <w:t xml:space="preserve">si es </w:t>
      </w:r>
      <w:r w:rsidR="00FC1EA8" w:rsidRPr="008A5266">
        <w:rPr>
          <w:rFonts w:ascii="Cambria" w:eastAsia="Garamond" w:hAnsi="Cambria" w:cs="Garamond"/>
          <w:color w:val="000000"/>
          <w:sz w:val="22"/>
          <w:u w:color="000000"/>
          <w:bdr w:val="nil"/>
          <w:lang w:val="es-ES" w:eastAsia="en-US"/>
        </w:rPr>
        <w:t>impulsado</w:t>
      </w:r>
      <w:r w:rsidR="008A5266" w:rsidRPr="008A5266">
        <w:rPr>
          <w:rFonts w:ascii="Cambria" w:eastAsia="Garamond" w:hAnsi="Cambria" w:cs="Garamond"/>
          <w:color w:val="000000"/>
          <w:sz w:val="22"/>
          <w:u w:color="000000"/>
          <w:bdr w:val="nil"/>
          <w:lang w:val="es-ES" w:eastAsia="en-US"/>
        </w:rPr>
        <w:t xml:space="preserve"> y apoyado</w:t>
      </w:r>
      <w:r w:rsidR="008747DB" w:rsidRPr="008A5266">
        <w:rPr>
          <w:rFonts w:ascii="Cambria" w:eastAsia="Garamond" w:hAnsi="Cambria" w:cs="Garamond"/>
          <w:color w:val="000000"/>
          <w:sz w:val="22"/>
          <w:u w:color="000000"/>
          <w:bdr w:val="nil"/>
          <w:lang w:val="es-ES" w:eastAsia="en-US"/>
        </w:rPr>
        <w:t xml:space="preserve"> por una </w:t>
      </w:r>
      <w:r w:rsidR="00F35B54">
        <w:rPr>
          <w:rFonts w:ascii="Cambria" w:eastAsia="Garamond" w:hAnsi="Cambria" w:cs="Garamond"/>
          <w:color w:val="000000"/>
          <w:sz w:val="22"/>
          <w:u w:color="000000"/>
          <w:bdr w:val="nil"/>
          <w:lang w:val="es-ES" w:eastAsia="en-US"/>
        </w:rPr>
        <w:t xml:space="preserve">articulación </w:t>
      </w:r>
      <w:r w:rsidR="003059E0">
        <w:rPr>
          <w:rFonts w:ascii="Cambria" w:eastAsia="Garamond" w:hAnsi="Cambria" w:cs="Garamond"/>
          <w:color w:val="000000"/>
          <w:sz w:val="22"/>
          <w:u w:color="000000"/>
          <w:bdr w:val="nil"/>
          <w:lang w:val="es-ES" w:eastAsia="en-US"/>
        </w:rPr>
        <w:t>urbano-rural</w:t>
      </w:r>
      <w:r w:rsidR="008747DB" w:rsidRPr="008A5266">
        <w:rPr>
          <w:rFonts w:ascii="Cambria" w:eastAsia="Garamond" w:hAnsi="Cambria" w:cs="Garamond"/>
          <w:color w:val="000000"/>
          <w:sz w:val="22"/>
          <w:u w:color="000000"/>
          <w:bdr w:val="nil"/>
          <w:lang w:val="es-ES" w:eastAsia="en-US"/>
        </w:rPr>
        <w:t xml:space="preserve"> de organizaciones</w:t>
      </w:r>
      <w:r w:rsidR="00FC1EA8" w:rsidRPr="008A5266">
        <w:rPr>
          <w:rFonts w:ascii="Cambria" w:eastAsia="Garamond" w:hAnsi="Cambria" w:cs="Garamond"/>
          <w:color w:val="000000"/>
          <w:sz w:val="22"/>
          <w:u w:color="000000"/>
          <w:bdr w:val="nil"/>
          <w:lang w:val="es-ES" w:eastAsia="en-US"/>
        </w:rPr>
        <w:t>,</w:t>
      </w:r>
      <w:r w:rsidR="008747DB" w:rsidRPr="008A5266">
        <w:rPr>
          <w:rFonts w:ascii="Cambria" w:eastAsia="Garamond" w:hAnsi="Cambria" w:cs="Garamond"/>
          <w:color w:val="000000"/>
          <w:sz w:val="22"/>
          <w:u w:color="000000"/>
          <w:bdr w:val="nil"/>
          <w:lang w:val="es-ES" w:eastAsia="en-US"/>
        </w:rPr>
        <w:t xml:space="preserve"> </w:t>
      </w:r>
      <w:r w:rsidR="009E4D03" w:rsidRPr="008A5266">
        <w:rPr>
          <w:rFonts w:ascii="Cambria" w:eastAsia="Garamond" w:hAnsi="Cambria" w:cs="Garamond"/>
          <w:color w:val="000000"/>
          <w:sz w:val="22"/>
          <w:u w:color="000000"/>
          <w:bdr w:val="nil"/>
          <w:lang w:val="es-ES" w:eastAsia="en-US"/>
        </w:rPr>
        <w:t>colectivos, activistas, etc.</w:t>
      </w:r>
      <w:r w:rsidRPr="008A5266">
        <w:rPr>
          <w:rFonts w:ascii="Cambria" w:eastAsia="Garamond" w:hAnsi="Cambria" w:cs="Garamond"/>
          <w:color w:val="000000"/>
          <w:sz w:val="22"/>
          <w:u w:color="000000"/>
          <w:bdr w:val="nil"/>
          <w:lang w:val="es-ES" w:eastAsia="en-US"/>
        </w:rPr>
        <w:t xml:space="preserve"> Nuestra experiencia con estas organizaciones </w:t>
      </w:r>
      <w:r w:rsidR="00FC1EA8" w:rsidRPr="008A5266">
        <w:rPr>
          <w:rFonts w:ascii="Cambria" w:eastAsia="Garamond" w:hAnsi="Cambria" w:cs="Garamond"/>
          <w:color w:val="000000"/>
          <w:sz w:val="22"/>
          <w:u w:color="000000"/>
          <w:bdr w:val="nil"/>
          <w:lang w:val="es-ES" w:eastAsia="en-US"/>
        </w:rPr>
        <w:t xml:space="preserve">no </w:t>
      </w:r>
      <w:r w:rsidR="00544367" w:rsidRPr="008A5266">
        <w:rPr>
          <w:rFonts w:ascii="Cambria" w:eastAsia="Garamond" w:hAnsi="Cambria" w:cs="Garamond"/>
          <w:color w:val="000000"/>
          <w:sz w:val="22"/>
          <w:u w:color="000000"/>
          <w:bdr w:val="nil"/>
          <w:lang w:val="es-ES" w:eastAsia="en-US"/>
        </w:rPr>
        <w:t>institucionales</w:t>
      </w:r>
      <w:r w:rsidR="00FC1EA8" w:rsidRPr="008A5266">
        <w:rPr>
          <w:rFonts w:ascii="Cambria" w:eastAsia="Garamond" w:hAnsi="Cambria" w:cs="Garamond"/>
          <w:color w:val="000000"/>
          <w:sz w:val="22"/>
          <w:u w:color="000000"/>
          <w:bdr w:val="nil"/>
          <w:lang w:val="es-ES" w:eastAsia="en-US"/>
        </w:rPr>
        <w:t xml:space="preserve"> </w:t>
      </w:r>
      <w:r w:rsidRPr="008A5266">
        <w:rPr>
          <w:rFonts w:ascii="Cambria" w:eastAsia="Garamond" w:hAnsi="Cambria" w:cs="Garamond"/>
          <w:color w:val="000000"/>
          <w:sz w:val="22"/>
          <w:u w:color="000000"/>
          <w:bdr w:val="nil"/>
          <w:lang w:val="es-ES" w:eastAsia="en-US"/>
        </w:rPr>
        <w:t xml:space="preserve">nos ha enseñado </w:t>
      </w:r>
      <w:r w:rsidR="00544367" w:rsidRPr="008A5266">
        <w:rPr>
          <w:rFonts w:ascii="Cambria" w:eastAsia="Garamond" w:hAnsi="Cambria" w:cs="Garamond"/>
          <w:color w:val="000000"/>
          <w:sz w:val="22"/>
          <w:u w:color="000000"/>
          <w:bdr w:val="nil"/>
          <w:lang w:val="es-ES" w:eastAsia="en-US"/>
        </w:rPr>
        <w:t>que,</w:t>
      </w:r>
      <w:r w:rsidRPr="008A5266">
        <w:rPr>
          <w:rFonts w:ascii="Cambria" w:eastAsia="Garamond" w:hAnsi="Cambria" w:cs="Garamond"/>
          <w:color w:val="000000"/>
          <w:sz w:val="22"/>
          <w:u w:color="000000"/>
          <w:bdr w:val="nil"/>
          <w:lang w:val="es-ES" w:eastAsia="en-US"/>
        </w:rPr>
        <w:t xml:space="preserve"> dentro de los marcos estratégicos generales de ellas, se requiere la intervención y apoyo a proyectos de menor escala, que no requieren gran capacidad de gestión administrativa</w:t>
      </w:r>
      <w:r w:rsidR="0052757C" w:rsidRPr="008A5266">
        <w:rPr>
          <w:rFonts w:ascii="Cambria" w:eastAsia="Garamond" w:hAnsi="Cambria" w:cs="Garamond"/>
          <w:color w:val="000000"/>
          <w:sz w:val="22"/>
          <w:u w:color="000000"/>
          <w:bdr w:val="nil"/>
          <w:lang w:val="es-ES" w:eastAsia="en-US"/>
        </w:rPr>
        <w:t xml:space="preserve">, </w:t>
      </w:r>
      <w:r w:rsidRPr="008A5266">
        <w:rPr>
          <w:rFonts w:ascii="Cambria" w:eastAsia="Garamond" w:hAnsi="Cambria" w:cs="Garamond"/>
          <w:color w:val="000000"/>
          <w:sz w:val="22"/>
          <w:u w:color="000000"/>
          <w:bdr w:val="nil"/>
          <w:lang w:val="es-ES" w:eastAsia="en-US"/>
        </w:rPr>
        <w:t xml:space="preserve">que se enmarcan en objetivos mayores.  Consideramos </w:t>
      </w:r>
      <w:r w:rsidR="00B50547" w:rsidRPr="008A5266">
        <w:rPr>
          <w:rFonts w:ascii="Cambria" w:eastAsia="Garamond" w:hAnsi="Cambria" w:cs="Garamond"/>
          <w:color w:val="000000"/>
          <w:sz w:val="22"/>
          <w:u w:color="000000"/>
          <w:bdr w:val="nil"/>
          <w:lang w:val="es-ES" w:eastAsia="en-US"/>
        </w:rPr>
        <w:t>importante esas</w:t>
      </w:r>
      <w:r w:rsidRPr="008A5266">
        <w:rPr>
          <w:rFonts w:ascii="Cambria" w:eastAsia="Garamond" w:hAnsi="Cambria" w:cs="Garamond"/>
          <w:color w:val="000000"/>
          <w:sz w:val="22"/>
          <w:u w:color="000000"/>
          <w:bdr w:val="nil"/>
          <w:lang w:val="es-ES" w:eastAsia="en-US"/>
        </w:rPr>
        <w:t xml:space="preserve"> iniciativas, siempre y cuando se enmarquen </w:t>
      </w:r>
      <w:r w:rsidR="00020EBF" w:rsidRPr="008A5266">
        <w:rPr>
          <w:rFonts w:ascii="Cambria" w:eastAsia="Garamond" w:hAnsi="Cambria" w:cs="Garamond"/>
          <w:color w:val="000000"/>
          <w:sz w:val="22"/>
          <w:u w:color="000000"/>
          <w:bdr w:val="nil"/>
          <w:lang w:val="es-ES" w:eastAsia="en-US"/>
        </w:rPr>
        <w:t>también</w:t>
      </w:r>
      <w:r w:rsidRPr="008A5266">
        <w:rPr>
          <w:rFonts w:ascii="Cambria" w:eastAsia="Garamond" w:hAnsi="Cambria" w:cs="Garamond"/>
          <w:color w:val="000000"/>
          <w:sz w:val="22"/>
          <w:u w:color="000000"/>
          <w:bdr w:val="nil"/>
          <w:lang w:val="es-ES" w:eastAsia="en-US"/>
        </w:rPr>
        <w:t xml:space="preserve"> dentro de las prioridades de nuestro programa. Para ello hemos desarrollado este instrumento</w:t>
      </w:r>
      <w:r w:rsidR="00FC1EA8" w:rsidRPr="008A5266">
        <w:rPr>
          <w:rFonts w:ascii="Cambria" w:eastAsia="Garamond" w:hAnsi="Cambria" w:cs="Garamond"/>
          <w:color w:val="000000"/>
          <w:sz w:val="22"/>
          <w:u w:color="000000"/>
          <w:bdr w:val="nil"/>
          <w:lang w:val="es-ES" w:eastAsia="en-US"/>
        </w:rPr>
        <w:t xml:space="preserve"> </w:t>
      </w:r>
      <w:r w:rsidR="008A5266" w:rsidRPr="008A5266">
        <w:rPr>
          <w:rFonts w:ascii="Cambria" w:eastAsia="Garamond" w:hAnsi="Cambria" w:cs="Garamond"/>
          <w:color w:val="000000"/>
          <w:sz w:val="22"/>
          <w:u w:color="000000"/>
          <w:bdr w:val="nil"/>
          <w:lang w:val="es-ES" w:eastAsia="en-US"/>
        </w:rPr>
        <w:t xml:space="preserve">de </w:t>
      </w:r>
      <w:r w:rsidR="00FC1EA8" w:rsidRPr="008A5266">
        <w:rPr>
          <w:rFonts w:ascii="Cambria" w:eastAsia="Garamond" w:hAnsi="Cambria" w:cs="Garamond"/>
          <w:color w:val="000000"/>
          <w:sz w:val="22"/>
          <w:u w:color="000000"/>
          <w:bdr w:val="nil"/>
          <w:lang w:val="es-ES" w:eastAsia="en-US"/>
        </w:rPr>
        <w:t xml:space="preserve">financiamiento, llamado </w:t>
      </w:r>
      <w:r w:rsidR="00F35B54">
        <w:rPr>
          <w:rFonts w:ascii="Cambria" w:eastAsia="Garamond" w:hAnsi="Cambria" w:cs="Garamond"/>
          <w:color w:val="000000"/>
          <w:sz w:val="22"/>
          <w:u w:color="000000"/>
          <w:bdr w:val="nil"/>
          <w:lang w:val="es-ES" w:eastAsia="en-US"/>
        </w:rPr>
        <w:t>MIPS (</w:t>
      </w:r>
      <w:r w:rsidR="00020EBF" w:rsidRPr="008A5266">
        <w:rPr>
          <w:rFonts w:ascii="Cambria" w:eastAsia="Garamond" w:hAnsi="Cambria" w:cs="Garamond"/>
          <w:color w:val="000000"/>
          <w:sz w:val="22"/>
          <w:u w:color="000000"/>
          <w:bdr w:val="nil"/>
          <w:lang w:val="es-ES" w:eastAsia="en-US"/>
        </w:rPr>
        <w:t>MICROPROYECTOS</w:t>
      </w:r>
      <w:r w:rsidR="00F35B54">
        <w:rPr>
          <w:rFonts w:ascii="Cambria" w:eastAsia="Garamond" w:hAnsi="Cambria" w:cs="Garamond"/>
          <w:color w:val="000000"/>
          <w:sz w:val="22"/>
          <w:u w:color="000000"/>
          <w:bdr w:val="nil"/>
          <w:lang w:val="es-ES" w:eastAsia="en-US"/>
        </w:rPr>
        <w:t>)</w:t>
      </w:r>
      <w:r w:rsidR="00656D95">
        <w:rPr>
          <w:rFonts w:ascii="Cambria" w:eastAsia="Garamond" w:hAnsi="Cambria" w:cs="Garamond"/>
          <w:color w:val="000000"/>
          <w:sz w:val="22"/>
          <w:u w:color="000000"/>
          <w:bdr w:val="nil"/>
          <w:lang w:val="es-ES" w:eastAsia="en-US"/>
        </w:rPr>
        <w:t xml:space="preserve">, que se dirige específicamente a </w:t>
      </w:r>
      <w:r w:rsidR="00656D95" w:rsidRPr="00561E74">
        <w:rPr>
          <w:rFonts w:ascii="Cambria" w:eastAsia="Garamond" w:hAnsi="Cambria" w:cs="Garamond"/>
          <w:color w:val="000000"/>
          <w:sz w:val="22"/>
          <w:u w:color="000000"/>
          <w:bdr w:val="nil"/>
          <w:lang w:val="es-ES" w:eastAsia="en-US"/>
        </w:rPr>
        <w:t>actores</w:t>
      </w:r>
      <w:r w:rsidR="00F35B54" w:rsidRPr="00561E74">
        <w:rPr>
          <w:rFonts w:ascii="Cambria" w:eastAsia="Garamond" w:hAnsi="Cambria" w:cs="Garamond"/>
          <w:color w:val="000000"/>
          <w:sz w:val="22"/>
          <w:u w:color="000000"/>
          <w:bdr w:val="nil"/>
          <w:lang w:val="es-ES" w:eastAsia="en-US"/>
        </w:rPr>
        <w:t xml:space="preserve"> urbanos, rurales y peri-urbanos, </w:t>
      </w:r>
      <w:r w:rsidR="00656D95" w:rsidRPr="00561E74">
        <w:rPr>
          <w:rFonts w:ascii="Cambria" w:eastAsia="Garamond" w:hAnsi="Cambria" w:cs="Garamond"/>
          <w:color w:val="000000"/>
          <w:sz w:val="22"/>
          <w:u w:color="000000"/>
          <w:bdr w:val="nil"/>
          <w:lang w:val="es-ES" w:eastAsia="en-US"/>
        </w:rPr>
        <w:t>como ejecutores de los proyectos</w:t>
      </w:r>
      <w:r w:rsidRPr="00561E74">
        <w:rPr>
          <w:rFonts w:ascii="Cambria" w:eastAsia="Garamond" w:hAnsi="Cambria" w:cs="Garamond"/>
          <w:color w:val="000000"/>
          <w:sz w:val="22"/>
          <w:u w:color="000000"/>
          <w:bdr w:val="nil"/>
          <w:lang w:val="es-ES" w:eastAsia="en-US"/>
        </w:rPr>
        <w:t>.</w:t>
      </w:r>
      <w:r w:rsidRPr="008A5266">
        <w:rPr>
          <w:rFonts w:ascii="Cambria" w:eastAsia="Garamond" w:hAnsi="Cambria" w:cs="Garamond"/>
          <w:color w:val="000000"/>
          <w:sz w:val="22"/>
          <w:u w:color="000000"/>
          <w:bdr w:val="nil"/>
          <w:lang w:val="es-ES" w:eastAsia="en-US"/>
        </w:rPr>
        <w:t xml:space="preserve"> </w:t>
      </w:r>
    </w:p>
    <w:p w14:paraId="5F653FBC" w14:textId="247DAEF1" w:rsidR="002E00DC" w:rsidRPr="008A5266" w:rsidRDefault="00FC1EA8" w:rsidP="00A27C74">
      <w:pPr>
        <w:pStyle w:val="Textocomentario"/>
        <w:spacing w:line="276" w:lineRule="auto"/>
        <w:jc w:val="both"/>
        <w:rPr>
          <w:rFonts w:ascii="Cambria" w:eastAsia="Garamond" w:hAnsi="Cambria" w:cs="Garamond"/>
          <w:color w:val="000000"/>
          <w:sz w:val="22"/>
          <w:u w:color="000000"/>
          <w:bdr w:val="nil"/>
          <w:lang w:val="es-ES" w:eastAsia="en-US"/>
        </w:rPr>
      </w:pPr>
      <w:r w:rsidRPr="008A5266">
        <w:rPr>
          <w:rFonts w:ascii="Cambria" w:eastAsia="Garamond" w:hAnsi="Cambria" w:cs="Garamond"/>
          <w:color w:val="000000"/>
          <w:sz w:val="22"/>
          <w:u w:color="000000"/>
          <w:bdr w:val="nil"/>
          <w:lang w:val="es-ES" w:eastAsia="en-US"/>
        </w:rPr>
        <w:t xml:space="preserve">En lo que sigue, detallamos las condiciones y </w:t>
      </w:r>
      <w:r w:rsidR="0055554F" w:rsidRPr="008A5266">
        <w:rPr>
          <w:rFonts w:ascii="Cambria" w:eastAsia="Garamond" w:hAnsi="Cambria" w:cs="Garamond"/>
          <w:color w:val="000000"/>
          <w:sz w:val="22"/>
          <w:u w:color="000000"/>
          <w:bdr w:val="nil"/>
          <w:lang w:val="es-ES" w:eastAsia="en-US"/>
        </w:rPr>
        <w:t>criterios</w:t>
      </w:r>
      <w:r w:rsidRPr="008A5266">
        <w:rPr>
          <w:rFonts w:ascii="Cambria" w:eastAsia="Garamond" w:hAnsi="Cambria" w:cs="Garamond"/>
          <w:color w:val="000000"/>
          <w:sz w:val="22"/>
          <w:u w:color="000000"/>
          <w:bdr w:val="nil"/>
          <w:lang w:val="es-ES" w:eastAsia="en-US"/>
        </w:rPr>
        <w:t xml:space="preserve"> para poder aplicar a este fondo de MICROPROYECTOS. Adjuntamos al final del documento un formato</w:t>
      </w:r>
      <w:r w:rsidR="0055554F" w:rsidRPr="008A5266">
        <w:rPr>
          <w:rFonts w:ascii="Cambria" w:eastAsia="Garamond" w:hAnsi="Cambria" w:cs="Garamond"/>
          <w:color w:val="000000"/>
          <w:sz w:val="22"/>
          <w:u w:color="000000"/>
          <w:bdr w:val="nil"/>
          <w:lang w:val="es-ES" w:eastAsia="en-US"/>
        </w:rPr>
        <w:t xml:space="preserve"> por medio del cual pueden presentar propuestas. </w:t>
      </w:r>
    </w:p>
    <w:p w14:paraId="3B42A2D2" w14:textId="2D96DF21" w:rsidR="0055554F" w:rsidRDefault="002E00DC" w:rsidP="00020EBF">
      <w:pPr>
        <w:jc w:val="both"/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</w:pPr>
      <w:r w:rsidRPr="008A5266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Un comité, compuesto por representantes </w:t>
      </w:r>
      <w:r w:rsidR="00561E74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>de organizaciones nacionales</w:t>
      </w:r>
      <w:r w:rsidR="00B50547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>,</w:t>
      </w:r>
      <w:r w:rsidR="00561E74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 coparte</w:t>
      </w:r>
      <w:r w:rsidR="00B50547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>s y</w:t>
      </w:r>
      <w:r w:rsidR="00561E74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 </w:t>
      </w:r>
      <w:r w:rsidRPr="008A5266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>B</w:t>
      </w:r>
      <w:r w:rsidR="00C6040A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>roederlijk Delen</w:t>
      </w:r>
      <w:r w:rsidRPr="008A5266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>, seleccionará las propuestas que consider</w:t>
      </w:r>
      <w:r w:rsidR="00263CBA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>e</w:t>
      </w:r>
      <w:r w:rsidRPr="008A5266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 de relevancia, y complementariedad con los programas.</w:t>
      </w:r>
      <w:r w:rsidR="00263CBA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 </w:t>
      </w:r>
    </w:p>
    <w:p w14:paraId="066D2B9C" w14:textId="3B4576A7" w:rsidR="0055554F" w:rsidRPr="0055554F" w:rsidRDefault="0055554F" w:rsidP="0055554F">
      <w:pPr>
        <w:pStyle w:val="PJTITEL"/>
        <w:numPr>
          <w:ilvl w:val="0"/>
          <w:numId w:val="26"/>
        </w:numPr>
        <w:rPr>
          <w:rFonts w:ascii="Cambria" w:eastAsia="Calibri" w:hAnsi="Cambria" w:cs="Calibri"/>
          <w:color w:val="000000"/>
          <w:u w:color="000000"/>
          <w:lang w:val="es-ES_tradnl"/>
        </w:rPr>
      </w:pPr>
      <w:r>
        <w:rPr>
          <w:rFonts w:ascii="Cambria" w:eastAsia="Calibri" w:hAnsi="Cambria" w:cs="Calibri"/>
          <w:color w:val="000000"/>
          <w:u w:color="000000"/>
          <w:lang w:val="es-ES_tradnl"/>
        </w:rPr>
        <w:t>Características del fondo de MICRO</w:t>
      </w:r>
      <w:r w:rsidR="006F68C1">
        <w:rPr>
          <w:rFonts w:ascii="Cambria" w:eastAsia="Calibri" w:hAnsi="Cambria" w:cs="Calibri"/>
          <w:color w:val="000000"/>
          <w:u w:color="000000"/>
          <w:lang w:val="es-ES_tradnl"/>
        </w:rPr>
        <w:t xml:space="preserve"> </w:t>
      </w:r>
      <w:r>
        <w:rPr>
          <w:rFonts w:ascii="Cambria" w:eastAsia="Calibri" w:hAnsi="Cambria" w:cs="Calibri"/>
          <w:color w:val="000000"/>
          <w:u w:color="000000"/>
          <w:lang w:val="es-ES_tradnl"/>
        </w:rPr>
        <w:t xml:space="preserve">PROYECTOS </w:t>
      </w:r>
    </w:p>
    <w:p w14:paraId="252EA091" w14:textId="77777777" w:rsidR="0055554F" w:rsidRPr="000B1C48" w:rsidRDefault="0055554F" w:rsidP="0055554F">
      <w:pPr>
        <w:pStyle w:val="PJkop2"/>
        <w:ind w:left="340" w:firstLine="0"/>
        <w:rPr>
          <w:rFonts w:ascii="Cambria" w:hAnsi="Cambria"/>
          <w:lang w:val="es-ES_tradnl"/>
        </w:rPr>
      </w:pPr>
    </w:p>
    <w:p w14:paraId="08D2AA8E" w14:textId="40454857" w:rsidR="0055554F" w:rsidRDefault="0055554F" w:rsidP="0055554F">
      <w:pPr>
        <w:pStyle w:val="PJkop2"/>
        <w:numPr>
          <w:ilvl w:val="1"/>
          <w:numId w:val="26"/>
        </w:num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 Que </w:t>
      </w:r>
      <w:r w:rsidR="008A5266">
        <w:rPr>
          <w:rFonts w:ascii="Cambria" w:hAnsi="Cambria"/>
          <w:lang w:val="es-ES_tradnl"/>
        </w:rPr>
        <w:t xml:space="preserve">entendemos por </w:t>
      </w:r>
      <w:r>
        <w:rPr>
          <w:rFonts w:ascii="Cambria" w:hAnsi="Cambria"/>
          <w:lang w:val="es-ES_tradnl"/>
        </w:rPr>
        <w:t>un micro proyecto</w:t>
      </w:r>
      <w:r w:rsidR="008A5266">
        <w:rPr>
          <w:rFonts w:ascii="Cambria" w:hAnsi="Cambria"/>
          <w:lang w:val="es-ES_tradnl"/>
        </w:rPr>
        <w:t>, en la gestión 202</w:t>
      </w:r>
      <w:r w:rsidR="00B50547">
        <w:rPr>
          <w:rFonts w:ascii="Cambria" w:hAnsi="Cambria"/>
          <w:lang w:val="es-ES_tradnl"/>
        </w:rPr>
        <w:t>5</w:t>
      </w:r>
      <w:r w:rsidR="008A5266">
        <w:rPr>
          <w:rFonts w:ascii="Cambria" w:hAnsi="Cambria"/>
          <w:lang w:val="es-ES_tradnl"/>
        </w:rPr>
        <w:t xml:space="preserve"> </w:t>
      </w:r>
    </w:p>
    <w:p w14:paraId="14E5AED4" w14:textId="77777777" w:rsidR="0055554F" w:rsidRDefault="0055554F" w:rsidP="0055554F">
      <w:pPr>
        <w:pStyle w:val="PJkop2"/>
        <w:rPr>
          <w:rFonts w:ascii="Cambria" w:hAnsi="Cambria"/>
          <w:lang w:val="es-ES_tradnl"/>
        </w:rPr>
      </w:pPr>
    </w:p>
    <w:p w14:paraId="4A70B90E" w14:textId="77777777" w:rsidR="0055554F" w:rsidRDefault="0055554F" w:rsidP="0055554F">
      <w:pPr>
        <w:pStyle w:val="PJkop2"/>
        <w:rPr>
          <w:rFonts w:ascii="Cambria" w:hAnsi="Cambria"/>
          <w:lang w:val="es-ES_tradnl"/>
        </w:rPr>
      </w:pPr>
    </w:p>
    <w:p w14:paraId="173EDEB6" w14:textId="4169322A" w:rsidR="00D5027A" w:rsidRPr="00D5027A" w:rsidRDefault="0055554F" w:rsidP="00D50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b/>
          <w:sz w:val="24"/>
          <w:szCs w:val="24"/>
          <w:lang w:val="es-ES"/>
        </w:rPr>
      </w:pPr>
      <w:r w:rsidRPr="00105D8C">
        <w:rPr>
          <w:rFonts w:ascii="Cambria" w:hAnsi="Cambria"/>
          <w:b/>
          <w:sz w:val="24"/>
          <w:szCs w:val="24"/>
          <w:lang w:val="es-ES"/>
        </w:rPr>
        <w:t xml:space="preserve">Un </w:t>
      </w:r>
      <w:r w:rsidR="00C6040A">
        <w:rPr>
          <w:rFonts w:ascii="Cambria" w:hAnsi="Cambria"/>
          <w:b/>
          <w:sz w:val="24"/>
          <w:szCs w:val="24"/>
          <w:lang w:val="es-ES"/>
        </w:rPr>
        <w:t>micro</w:t>
      </w:r>
      <w:r w:rsidR="006F68C1">
        <w:rPr>
          <w:rFonts w:ascii="Cambria" w:hAnsi="Cambria"/>
          <w:b/>
          <w:sz w:val="24"/>
          <w:szCs w:val="24"/>
          <w:lang w:val="es-ES"/>
        </w:rPr>
        <w:t xml:space="preserve"> </w:t>
      </w:r>
      <w:r w:rsidR="00C6040A">
        <w:rPr>
          <w:rFonts w:ascii="Cambria" w:hAnsi="Cambria"/>
          <w:b/>
          <w:sz w:val="24"/>
          <w:szCs w:val="24"/>
          <w:lang w:val="es-ES"/>
        </w:rPr>
        <w:t>proyecto</w:t>
      </w:r>
      <w:r w:rsidRPr="00105D8C">
        <w:rPr>
          <w:rFonts w:ascii="Cambria" w:hAnsi="Cambria"/>
          <w:b/>
          <w:sz w:val="24"/>
          <w:szCs w:val="24"/>
          <w:lang w:val="es-ES"/>
        </w:rPr>
        <w:t xml:space="preserve"> es un </w:t>
      </w:r>
      <w:r w:rsidR="008A5266" w:rsidRPr="00105D8C">
        <w:rPr>
          <w:rFonts w:ascii="Cambria" w:hAnsi="Cambria"/>
          <w:b/>
          <w:sz w:val="24"/>
          <w:szCs w:val="24"/>
          <w:lang w:val="es-ES"/>
        </w:rPr>
        <w:t>pequeño proyecto</w:t>
      </w:r>
      <w:r w:rsidR="00263CBA">
        <w:rPr>
          <w:rFonts w:ascii="Cambria" w:hAnsi="Cambria"/>
          <w:b/>
          <w:sz w:val="24"/>
          <w:szCs w:val="24"/>
          <w:lang w:val="es-ES"/>
        </w:rPr>
        <w:t>,</w:t>
      </w:r>
      <w:r w:rsidR="008A5266" w:rsidRPr="00105D8C">
        <w:rPr>
          <w:rFonts w:ascii="Cambria" w:hAnsi="Cambria"/>
          <w:b/>
          <w:sz w:val="24"/>
          <w:szCs w:val="24"/>
          <w:lang w:val="es-ES"/>
        </w:rPr>
        <w:t xml:space="preserve"> que se enmarca en las líneas </w:t>
      </w:r>
      <w:r w:rsidR="002C603D" w:rsidRPr="00105D8C">
        <w:rPr>
          <w:rFonts w:ascii="Cambria" w:hAnsi="Cambria"/>
          <w:b/>
          <w:sz w:val="24"/>
          <w:szCs w:val="24"/>
          <w:lang w:val="es-ES"/>
        </w:rPr>
        <w:t>estratégicas</w:t>
      </w:r>
      <w:r w:rsidR="008A5266" w:rsidRPr="00105D8C">
        <w:rPr>
          <w:rFonts w:ascii="Cambria" w:hAnsi="Cambria"/>
          <w:b/>
          <w:sz w:val="24"/>
          <w:szCs w:val="24"/>
          <w:lang w:val="es-ES"/>
        </w:rPr>
        <w:t xml:space="preserve"> del programa de Broederlijk Delen, </w:t>
      </w:r>
      <w:r w:rsidRPr="00105D8C">
        <w:rPr>
          <w:rFonts w:ascii="Cambria" w:hAnsi="Cambria"/>
          <w:b/>
          <w:sz w:val="24"/>
          <w:szCs w:val="24"/>
          <w:lang w:val="es-ES"/>
        </w:rPr>
        <w:t xml:space="preserve">con </w:t>
      </w:r>
      <w:r w:rsidRPr="00561E74">
        <w:rPr>
          <w:rFonts w:ascii="Cambria" w:hAnsi="Cambria"/>
          <w:b/>
          <w:sz w:val="24"/>
          <w:szCs w:val="24"/>
          <w:lang w:val="es-ES"/>
        </w:rPr>
        <w:t>presupuesto</w:t>
      </w:r>
      <w:r w:rsidR="000B1126" w:rsidRPr="00561E74">
        <w:rPr>
          <w:rFonts w:ascii="Cambria" w:hAnsi="Cambria"/>
          <w:b/>
          <w:sz w:val="24"/>
          <w:szCs w:val="24"/>
          <w:lang w:val="es-ES"/>
        </w:rPr>
        <w:t>, seguimiento, apoyo</w:t>
      </w:r>
      <w:r w:rsidRPr="00561E74">
        <w:rPr>
          <w:rFonts w:ascii="Cambria" w:hAnsi="Cambria"/>
          <w:b/>
          <w:sz w:val="24"/>
          <w:szCs w:val="24"/>
          <w:lang w:val="es-ES"/>
        </w:rPr>
        <w:t xml:space="preserve"> y plazo de ejecución limitado,</w:t>
      </w:r>
      <w:r w:rsidR="008A5266" w:rsidRPr="00561E74">
        <w:rPr>
          <w:rFonts w:ascii="Cambria" w:hAnsi="Cambria"/>
          <w:b/>
          <w:sz w:val="24"/>
          <w:szCs w:val="24"/>
          <w:lang w:val="es-ES"/>
        </w:rPr>
        <w:t xml:space="preserve"> </w:t>
      </w:r>
      <w:r w:rsidRPr="00561E74">
        <w:rPr>
          <w:rFonts w:ascii="Cambria" w:hAnsi="Cambria"/>
          <w:b/>
          <w:sz w:val="24"/>
          <w:szCs w:val="24"/>
          <w:lang w:val="es-ES"/>
        </w:rPr>
        <w:t xml:space="preserve">presentado e implementado por </w:t>
      </w:r>
      <w:r w:rsidR="008A5266" w:rsidRPr="00561E74">
        <w:rPr>
          <w:rFonts w:ascii="Cambria" w:hAnsi="Cambria"/>
          <w:b/>
          <w:sz w:val="24"/>
          <w:szCs w:val="24"/>
          <w:lang w:val="es-ES"/>
        </w:rPr>
        <w:t xml:space="preserve">un </w:t>
      </w:r>
      <w:r w:rsidRPr="00561E74">
        <w:rPr>
          <w:rFonts w:ascii="Cambria" w:hAnsi="Cambria"/>
          <w:b/>
          <w:sz w:val="24"/>
          <w:szCs w:val="24"/>
          <w:lang w:val="es-ES"/>
        </w:rPr>
        <w:t>colectivo</w:t>
      </w:r>
      <w:r w:rsidR="008A5266" w:rsidRPr="00561E74">
        <w:rPr>
          <w:rFonts w:ascii="Cambria" w:hAnsi="Cambria"/>
          <w:b/>
          <w:sz w:val="24"/>
          <w:szCs w:val="24"/>
          <w:lang w:val="es-ES"/>
        </w:rPr>
        <w:t xml:space="preserve"> u organización</w:t>
      </w:r>
      <w:r w:rsidR="00FE2963" w:rsidRPr="00561E74">
        <w:rPr>
          <w:rFonts w:ascii="Cambria" w:hAnsi="Cambria"/>
          <w:b/>
          <w:sz w:val="24"/>
          <w:szCs w:val="24"/>
          <w:lang w:val="es-ES"/>
        </w:rPr>
        <w:t xml:space="preserve">, que busca </w:t>
      </w:r>
      <w:r w:rsidR="00656D95" w:rsidRPr="00561E74">
        <w:rPr>
          <w:rFonts w:ascii="Cambria" w:hAnsi="Cambria"/>
          <w:b/>
          <w:sz w:val="24"/>
          <w:szCs w:val="24"/>
          <w:lang w:val="es-ES"/>
        </w:rPr>
        <w:t>posicionar y promover</w:t>
      </w:r>
      <w:r w:rsidR="00263CBA">
        <w:rPr>
          <w:rFonts w:ascii="Cambria" w:hAnsi="Cambria"/>
          <w:b/>
          <w:sz w:val="24"/>
          <w:szCs w:val="24"/>
          <w:lang w:val="es-ES"/>
        </w:rPr>
        <w:t xml:space="preserve"> </w:t>
      </w:r>
      <w:r w:rsidR="00656D95" w:rsidRPr="00561E74">
        <w:rPr>
          <w:rFonts w:ascii="Cambria" w:hAnsi="Cambria"/>
          <w:b/>
          <w:sz w:val="24"/>
          <w:szCs w:val="24"/>
          <w:lang w:val="es-ES"/>
        </w:rPr>
        <w:t>la defensa por los territorios</w:t>
      </w:r>
      <w:r w:rsidR="000B1126" w:rsidRPr="00561E74">
        <w:rPr>
          <w:rFonts w:ascii="Cambria" w:hAnsi="Cambria"/>
          <w:b/>
          <w:sz w:val="24"/>
          <w:szCs w:val="24"/>
          <w:lang w:val="es-ES"/>
        </w:rPr>
        <w:t xml:space="preserve"> </w:t>
      </w:r>
      <w:r w:rsidR="002E15DF" w:rsidRPr="00561E74">
        <w:rPr>
          <w:rFonts w:ascii="Cambria" w:hAnsi="Cambria"/>
          <w:b/>
          <w:sz w:val="24"/>
          <w:szCs w:val="24"/>
          <w:lang w:val="es-ES"/>
        </w:rPr>
        <w:t>en públicos</w:t>
      </w:r>
      <w:r w:rsidR="008B3341" w:rsidRPr="00561E74">
        <w:rPr>
          <w:rFonts w:ascii="Cambria" w:hAnsi="Cambria"/>
          <w:b/>
          <w:sz w:val="24"/>
          <w:szCs w:val="24"/>
          <w:lang w:val="es-ES"/>
        </w:rPr>
        <w:t xml:space="preserve"> urbanos o rurales.</w:t>
      </w:r>
    </w:p>
    <w:p w14:paraId="5D9540A6" w14:textId="77777777" w:rsidR="0055554F" w:rsidRDefault="0055554F" w:rsidP="0055554F">
      <w:pPr>
        <w:pStyle w:val="PJkop2"/>
        <w:numPr>
          <w:ilvl w:val="1"/>
          <w:numId w:val="26"/>
        </w:num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  </w:t>
      </w:r>
      <w:r w:rsidR="00CD7CB9">
        <w:rPr>
          <w:rFonts w:ascii="Cambria" w:hAnsi="Cambria"/>
          <w:lang w:val="es-ES_tradnl"/>
        </w:rPr>
        <w:t>Requisitos para postular</w:t>
      </w:r>
    </w:p>
    <w:p w14:paraId="41DE1498" w14:textId="77777777" w:rsidR="00A959BB" w:rsidRDefault="00A959BB" w:rsidP="00A959BB">
      <w:pPr>
        <w:pStyle w:val="PJkop2"/>
        <w:rPr>
          <w:rFonts w:ascii="Cambria" w:hAnsi="Cambria"/>
          <w:lang w:val="es-ES_tradnl"/>
        </w:rPr>
      </w:pPr>
    </w:p>
    <w:p w14:paraId="605C4655" w14:textId="65E234B1" w:rsidR="0005434E" w:rsidRPr="00D5027A" w:rsidRDefault="00C846FF" w:rsidP="00D5027A">
      <w:pPr>
        <w:jc w:val="both"/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</w:pPr>
      <w:r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                  </w:t>
      </w:r>
      <w:r w:rsidR="0052757C" w:rsidRPr="00C846FF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>¿Quiénes</w:t>
      </w:r>
      <w:r w:rsidR="00C07BD3" w:rsidRPr="00C846FF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 pueden postular</w:t>
      </w:r>
      <w:r w:rsidR="0052757C" w:rsidRPr="00C846FF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>?</w:t>
      </w:r>
      <w:r w:rsidR="00C07BD3" w:rsidRPr="00C846FF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: </w:t>
      </w:r>
    </w:p>
    <w:p w14:paraId="30E75A91" w14:textId="2D4593B8" w:rsidR="008A5266" w:rsidRPr="00C6040A" w:rsidRDefault="008A5266" w:rsidP="0005434E">
      <w:pPr>
        <w:pStyle w:val="Prrafodelista"/>
        <w:numPr>
          <w:ilvl w:val="0"/>
          <w:numId w:val="28"/>
        </w:numPr>
        <w:jc w:val="both"/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</w:pPr>
      <w:r w:rsidRPr="00C6040A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>Colectivos, redes, coordinadoras, plataformas</w:t>
      </w:r>
      <w:r w:rsidR="00BA4FD9" w:rsidRPr="00C6040A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 </w:t>
      </w:r>
      <w:r w:rsidR="008B3341" w:rsidRPr="00C6040A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urbanas, rurales y </w:t>
      </w:r>
      <w:r w:rsidR="00BA4FD9" w:rsidRPr="00C6040A">
        <w:rPr>
          <w:rFonts w:ascii="Cambria" w:eastAsia="Garamond" w:hAnsi="Cambria" w:cs="Garamond"/>
          <w:bCs/>
          <w:color w:val="000000"/>
          <w:szCs w:val="20"/>
          <w:u w:color="000000"/>
          <w:bdr w:val="nil"/>
          <w:lang w:val="es-ES"/>
        </w:rPr>
        <w:t xml:space="preserve">(peri-)urbanos </w:t>
      </w:r>
      <w:r w:rsidRPr="00C6040A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>que no necesariamente estén institucionalizad</w:t>
      </w:r>
      <w:r w:rsidR="00FE2963" w:rsidRPr="00C6040A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>o</w:t>
      </w:r>
      <w:r w:rsidRPr="00C6040A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s (en formación o que persiguen objetivos específicos) que comparten </w:t>
      </w:r>
      <w:r w:rsidR="00656D95" w:rsidRPr="00C6040A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la </w:t>
      </w:r>
      <w:r w:rsidR="00FE2963" w:rsidRPr="00C6040A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visión </w:t>
      </w:r>
      <w:r w:rsidRPr="00C6040A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de BD y sus copartes por una sociedad </w:t>
      </w:r>
      <w:r w:rsidR="00561E74" w:rsidRPr="00C6040A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>b</w:t>
      </w:r>
      <w:r w:rsidRPr="00C6040A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oliviana </w:t>
      </w:r>
      <w:r w:rsidRPr="00C6040A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lastRenderedPageBreak/>
        <w:t xml:space="preserve">más justa y equitativa y que no sean ni actúen en función de un partido político, una entidad oficial (estatal) o una estructura de poder que vaya en contra de los derechos humanos. </w:t>
      </w:r>
      <w:r w:rsidR="00651652" w:rsidRPr="00C6040A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>Deberían tener la disponibilidad de abrir una cuenta en mancomunidad firmado por mínimo 2 personas.</w:t>
      </w:r>
    </w:p>
    <w:p w14:paraId="292122E7" w14:textId="69D84445" w:rsidR="00C07BD3" w:rsidRPr="00E90B28" w:rsidRDefault="00A959BB" w:rsidP="008A2E94">
      <w:pPr>
        <w:pStyle w:val="Prrafodelista"/>
        <w:numPr>
          <w:ilvl w:val="0"/>
          <w:numId w:val="28"/>
        </w:numPr>
        <w:jc w:val="both"/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</w:pPr>
      <w:r w:rsidRPr="00E90B28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No pueden postular organizaciones que ya reciben financiamiento de Broederlijk Delen como </w:t>
      </w:r>
      <w:r w:rsidRPr="00561E74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>copartes</w:t>
      </w:r>
      <w:r w:rsidR="00263CBA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>.</w:t>
      </w:r>
      <w:r w:rsidRPr="00E90B28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  </w:t>
      </w:r>
    </w:p>
    <w:p w14:paraId="7744CB29" w14:textId="2CCD9B89" w:rsidR="00C07BD3" w:rsidRDefault="0055554F" w:rsidP="00A959BB">
      <w:pPr>
        <w:pStyle w:val="Prrafodelista"/>
        <w:numPr>
          <w:ilvl w:val="0"/>
          <w:numId w:val="28"/>
        </w:numPr>
        <w:jc w:val="both"/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</w:pPr>
      <w:r w:rsidRPr="00C07BD3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>Se debe tratar de una organización preexistente a esta convocatoria</w:t>
      </w:r>
      <w:r w:rsidR="0052757C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 y deben haber sido creadas y sostenidas mediante principios y prácticas democráticas y transparentes.</w:t>
      </w:r>
    </w:p>
    <w:p w14:paraId="2532DC88" w14:textId="77777777" w:rsidR="00C07BD3" w:rsidRPr="00C07BD3" w:rsidRDefault="0055554F" w:rsidP="00A959BB">
      <w:pPr>
        <w:pStyle w:val="Prrafodelista"/>
        <w:numPr>
          <w:ilvl w:val="0"/>
          <w:numId w:val="28"/>
        </w:numPr>
        <w:jc w:val="both"/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</w:pPr>
      <w:r w:rsidRPr="00C07BD3">
        <w:rPr>
          <w:rFonts w:ascii="Cambria" w:eastAsia="Garamond" w:hAnsi="Cambria" w:cs="Garamond"/>
          <w:lang w:val="es-ES"/>
        </w:rPr>
        <w:t>No es necesario contar con personería jurídica. Si no la tiene, el grupo postulante debería ser respaldado por una organiz</w:t>
      </w:r>
      <w:r w:rsidR="009E4D03" w:rsidRPr="00C07BD3">
        <w:rPr>
          <w:rFonts w:ascii="Cambria" w:eastAsia="Garamond" w:hAnsi="Cambria" w:cs="Garamond"/>
          <w:lang w:val="es-ES"/>
        </w:rPr>
        <w:t>ación de preferencia con personería</w:t>
      </w:r>
      <w:r w:rsidRPr="00C07BD3">
        <w:rPr>
          <w:rFonts w:ascii="Cambria" w:eastAsia="Garamond" w:hAnsi="Cambria" w:cs="Garamond"/>
          <w:lang w:val="es-ES"/>
        </w:rPr>
        <w:t xml:space="preserve"> jurídica. En tal caso, debe acordarse claramente las responsabilidades de cada una. </w:t>
      </w:r>
    </w:p>
    <w:p w14:paraId="2B4311F8" w14:textId="3A9FA0AB" w:rsidR="00C07BD3" w:rsidRDefault="007A7AC5" w:rsidP="00CD7CB9">
      <w:pPr>
        <w:pStyle w:val="Prrafodelista"/>
        <w:numPr>
          <w:ilvl w:val="0"/>
          <w:numId w:val="28"/>
        </w:numPr>
        <w:jc w:val="both"/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</w:pPr>
      <w:r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Se priorizan acciones en las zonas </w:t>
      </w:r>
      <w:r w:rsidR="00A959BB" w:rsidRPr="000A5512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geográficas </w:t>
      </w:r>
      <w:r w:rsidR="00656D95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>del</w:t>
      </w:r>
      <w:r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 programa de BD: Tierras Altas (Oruro, Sur de La Paz, Norte Potosi, Cochabamba) y el Chaco (Cruceño, Chuquisaqueño, Tarijeño). Se valorizará propuestas </w:t>
      </w:r>
      <w:r w:rsidR="00263CBA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>direccionadas a intervenir en</w:t>
      </w:r>
      <w:r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 estos territorios</w:t>
      </w:r>
      <w:r w:rsidR="00263CBA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>.</w:t>
      </w:r>
    </w:p>
    <w:p w14:paraId="47151249" w14:textId="080B841A" w:rsidR="00C07BD3" w:rsidRPr="00D63697" w:rsidRDefault="00CD7CB9" w:rsidP="00CD7CB9">
      <w:pPr>
        <w:pStyle w:val="Prrafodelista"/>
        <w:numPr>
          <w:ilvl w:val="0"/>
          <w:numId w:val="28"/>
        </w:numPr>
        <w:jc w:val="both"/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</w:pPr>
      <w:r w:rsidRPr="002C603D">
        <w:rPr>
          <w:rFonts w:ascii="Cambria" w:hAnsi="Cambria" w:cs="Calibri"/>
          <w:lang w:val="es-ES"/>
        </w:rPr>
        <w:t xml:space="preserve">Duración del proyecto: </w:t>
      </w:r>
      <w:r w:rsidRPr="00C6040A">
        <w:rPr>
          <w:rFonts w:ascii="Cambria" w:hAnsi="Cambria" w:cs="Calibri"/>
          <w:lang w:val="es-ES"/>
        </w:rPr>
        <w:t xml:space="preserve">el proyecto debe tener un mínimo de </w:t>
      </w:r>
      <w:r w:rsidR="007A7AC5" w:rsidRPr="00C6040A">
        <w:rPr>
          <w:rFonts w:ascii="Cambria" w:hAnsi="Cambria" w:cs="Calibri"/>
          <w:lang w:val="es-ES"/>
        </w:rPr>
        <w:t xml:space="preserve">tres </w:t>
      </w:r>
      <w:r w:rsidRPr="00C6040A">
        <w:rPr>
          <w:rFonts w:ascii="Cambria" w:hAnsi="Cambria" w:cs="Calibri"/>
          <w:lang w:val="es-ES"/>
        </w:rPr>
        <w:t>mes</w:t>
      </w:r>
      <w:r w:rsidR="007A7AC5" w:rsidRPr="00C6040A">
        <w:rPr>
          <w:rFonts w:ascii="Cambria" w:hAnsi="Cambria" w:cs="Calibri"/>
          <w:lang w:val="es-ES"/>
        </w:rPr>
        <w:t xml:space="preserve">es </w:t>
      </w:r>
      <w:r w:rsidRPr="00C6040A">
        <w:rPr>
          <w:rFonts w:ascii="Cambria" w:hAnsi="Cambria" w:cs="Calibri"/>
          <w:lang w:val="es-ES"/>
        </w:rPr>
        <w:t xml:space="preserve">y un </w:t>
      </w:r>
      <w:r w:rsidR="00CC054D" w:rsidRPr="00C6040A">
        <w:rPr>
          <w:rFonts w:ascii="Cambria" w:hAnsi="Cambria" w:cs="Calibri"/>
          <w:lang w:val="es-ES"/>
        </w:rPr>
        <w:t>plazo para ejecutar el proyecto hasta el 15/12/2025</w:t>
      </w:r>
      <w:r w:rsidRPr="00C6040A">
        <w:rPr>
          <w:rFonts w:ascii="Cambria" w:hAnsi="Cambria" w:cs="Calibri"/>
          <w:lang w:val="es-ES"/>
        </w:rPr>
        <w:t>.</w:t>
      </w:r>
      <w:r w:rsidRPr="002C603D">
        <w:rPr>
          <w:rFonts w:ascii="Cambria" w:hAnsi="Cambria" w:cs="Calibri"/>
          <w:lang w:val="es-ES"/>
        </w:rPr>
        <w:t xml:space="preserve"> </w:t>
      </w:r>
      <w:r w:rsidR="00E90B28" w:rsidRPr="002C603D">
        <w:rPr>
          <w:rFonts w:ascii="Cambria" w:hAnsi="Cambria" w:cs="Calibri"/>
          <w:color w:val="000000"/>
          <w:u w:color="000000"/>
          <w:bdr w:val="nil"/>
          <w:lang w:val="es-ES"/>
        </w:rPr>
        <w:t>El microp</w:t>
      </w:r>
      <w:r w:rsidRPr="002C603D">
        <w:rPr>
          <w:rFonts w:ascii="Cambria" w:hAnsi="Cambria" w:cs="Calibri"/>
          <w:color w:val="000000"/>
          <w:u w:color="000000"/>
          <w:bdr w:val="nil"/>
          <w:lang w:val="es-ES"/>
        </w:rPr>
        <w:t xml:space="preserve">royecto debe tener fecha de inicio </w:t>
      </w:r>
      <w:r w:rsidR="00843A57">
        <w:rPr>
          <w:rFonts w:ascii="Cambria" w:hAnsi="Cambria" w:cs="Calibri"/>
          <w:color w:val="000000"/>
          <w:u w:color="000000"/>
          <w:bdr w:val="nil"/>
          <w:lang w:val="es-ES"/>
        </w:rPr>
        <w:t>a partir del 1 de abril</w:t>
      </w:r>
      <w:r w:rsidR="00007317" w:rsidRPr="002C603D">
        <w:rPr>
          <w:rFonts w:ascii="Cambria" w:hAnsi="Cambria" w:cs="Calibri"/>
          <w:color w:val="000000"/>
          <w:u w:color="000000"/>
          <w:bdr w:val="nil"/>
          <w:lang w:val="es-ES"/>
        </w:rPr>
        <w:t xml:space="preserve"> </w:t>
      </w:r>
      <w:r w:rsidRPr="002C603D">
        <w:rPr>
          <w:rFonts w:ascii="Cambria" w:hAnsi="Cambria" w:cs="Calibri"/>
          <w:color w:val="000000"/>
          <w:u w:color="000000"/>
          <w:bdr w:val="nil"/>
          <w:lang w:val="es-ES"/>
        </w:rPr>
        <w:t xml:space="preserve">y terminar a más </w:t>
      </w:r>
      <w:r w:rsidRPr="00C6040A">
        <w:rPr>
          <w:rFonts w:ascii="Cambria" w:hAnsi="Cambria" w:cs="Calibri"/>
          <w:color w:val="000000"/>
          <w:u w:color="000000"/>
          <w:bdr w:val="nil"/>
          <w:lang w:val="es-ES"/>
        </w:rPr>
        <w:t>tardar en</w:t>
      </w:r>
      <w:r w:rsidR="00CC054D" w:rsidRPr="00C6040A">
        <w:rPr>
          <w:rFonts w:ascii="Cambria" w:hAnsi="Cambria" w:cs="Calibri"/>
          <w:color w:val="000000"/>
          <w:u w:color="000000"/>
          <w:bdr w:val="nil"/>
          <w:lang w:val="es-ES"/>
        </w:rPr>
        <w:t xml:space="preserve"> diciembre 2025</w:t>
      </w:r>
      <w:r w:rsidR="00007317" w:rsidRPr="00C6040A">
        <w:rPr>
          <w:rFonts w:ascii="Cambria" w:hAnsi="Cambria" w:cs="Calibri"/>
          <w:color w:val="000000"/>
          <w:u w:color="000000"/>
          <w:bdr w:val="nil"/>
          <w:lang w:val="es-ES"/>
        </w:rPr>
        <w:t>.</w:t>
      </w:r>
      <w:r w:rsidR="00007317" w:rsidRPr="002C603D">
        <w:rPr>
          <w:rFonts w:ascii="Cambria" w:hAnsi="Cambria" w:cs="Calibri"/>
          <w:color w:val="000000"/>
          <w:u w:color="000000"/>
          <w:bdr w:val="nil"/>
          <w:lang w:val="es-ES"/>
        </w:rPr>
        <w:t xml:space="preserve"> </w:t>
      </w:r>
      <w:r w:rsidR="00263CBA">
        <w:rPr>
          <w:rFonts w:ascii="Cambria" w:hAnsi="Cambria" w:cs="Calibri"/>
          <w:color w:val="000000"/>
          <w:u w:color="000000"/>
          <w:bdr w:val="nil"/>
          <w:lang w:val="es-ES"/>
        </w:rPr>
        <w:t>(9 meses para ejecución y rendición de informes económicos y narrativos)</w:t>
      </w:r>
    </w:p>
    <w:p w14:paraId="3CD79DDB" w14:textId="19C45437" w:rsidR="00D63697" w:rsidRPr="002C603D" w:rsidRDefault="00D63697" w:rsidP="00CD7CB9">
      <w:pPr>
        <w:pStyle w:val="Prrafodelista"/>
        <w:numPr>
          <w:ilvl w:val="0"/>
          <w:numId w:val="28"/>
        </w:numPr>
        <w:jc w:val="both"/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</w:pPr>
      <w:r>
        <w:rPr>
          <w:rFonts w:ascii="Cambria" w:hAnsi="Cambria" w:cs="Calibri"/>
          <w:lang w:val="es-ES"/>
        </w:rPr>
        <w:t>Se dará prioridad a acciones innovadoras, que proponen líneas de acción y metodologías nuevas.</w:t>
      </w:r>
    </w:p>
    <w:p w14:paraId="0E6B6765" w14:textId="3F1D4ED5" w:rsidR="00C07BD3" w:rsidRPr="00C07BD3" w:rsidRDefault="00CD7CB9" w:rsidP="00C07BD3">
      <w:pPr>
        <w:pStyle w:val="Prrafodelista"/>
        <w:numPr>
          <w:ilvl w:val="0"/>
          <w:numId w:val="28"/>
        </w:numPr>
        <w:jc w:val="both"/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</w:pPr>
      <w:r w:rsidRPr="00C07BD3">
        <w:rPr>
          <w:rFonts w:ascii="Cambria" w:hAnsi="Cambria" w:cs="Calibri"/>
          <w:lang w:val="es-ES"/>
        </w:rPr>
        <w:t xml:space="preserve">Se prioriza propuestas nuevas, pero se permite la </w:t>
      </w:r>
      <w:r w:rsidR="00263CBA">
        <w:rPr>
          <w:rFonts w:ascii="Cambria" w:hAnsi="Cambria" w:cs="Calibri"/>
          <w:lang w:val="es-ES"/>
        </w:rPr>
        <w:t>re</w:t>
      </w:r>
      <w:r w:rsidRPr="00C07BD3">
        <w:rPr>
          <w:rFonts w:ascii="Cambria" w:hAnsi="Cambria" w:cs="Calibri"/>
          <w:lang w:val="es-ES"/>
        </w:rPr>
        <w:t xml:space="preserve">postulación de organizaciones que ya tuvieron participación con el fondo de microproyectos, bajo las siguientes condiciones: </w:t>
      </w:r>
    </w:p>
    <w:p w14:paraId="6135212E" w14:textId="7201C0F0" w:rsidR="004646FF" w:rsidRPr="00651652" w:rsidRDefault="00CD7CB9" w:rsidP="00C07BD3">
      <w:pPr>
        <w:pStyle w:val="Prrafodelista"/>
        <w:numPr>
          <w:ilvl w:val="1"/>
          <w:numId w:val="28"/>
        </w:numPr>
        <w:jc w:val="both"/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</w:pPr>
      <w:r w:rsidRPr="002C603D">
        <w:rPr>
          <w:rFonts w:ascii="Cambria" w:hAnsi="Cambria" w:cs="Calibri"/>
          <w:lang w:val="es-ES"/>
        </w:rPr>
        <w:t xml:space="preserve">Organizaciones que hayan postulado y ejecutado proyectos hasta en dos ocasiones pueden volver a postular después de haber pasado un mínimo de </w:t>
      </w:r>
      <w:r w:rsidR="00007317" w:rsidRPr="002C603D">
        <w:rPr>
          <w:rFonts w:ascii="Cambria" w:hAnsi="Cambria" w:cs="Calibri"/>
          <w:lang w:val="es-ES"/>
        </w:rPr>
        <w:t>3</w:t>
      </w:r>
      <w:r w:rsidRPr="002C603D">
        <w:rPr>
          <w:rFonts w:ascii="Cambria" w:hAnsi="Cambria" w:cs="Calibri"/>
          <w:lang w:val="es-ES"/>
        </w:rPr>
        <w:t xml:space="preserve"> </w:t>
      </w:r>
      <w:r w:rsidRPr="00651652">
        <w:rPr>
          <w:rFonts w:ascii="Cambria" w:hAnsi="Cambria" w:cs="Calibri"/>
          <w:lang w:val="es-ES"/>
        </w:rPr>
        <w:t xml:space="preserve">años desde la última rendición de cuentas de su proyecto. </w:t>
      </w:r>
    </w:p>
    <w:p w14:paraId="01FAE189" w14:textId="7DA9245D" w:rsidR="0055554F" w:rsidRPr="00D63697" w:rsidRDefault="00CE20DD" w:rsidP="00D63697">
      <w:pPr>
        <w:pStyle w:val="Prrafodelista"/>
        <w:numPr>
          <w:ilvl w:val="1"/>
          <w:numId w:val="28"/>
        </w:numPr>
        <w:jc w:val="both"/>
        <w:rPr>
          <w:rFonts w:ascii="Cambria" w:hAnsi="Cambria"/>
          <w:color w:val="000000"/>
          <w:u w:color="000000"/>
          <w:bdr w:val="nil"/>
          <w:lang w:val="es-ES"/>
        </w:rPr>
      </w:pPr>
      <w:r w:rsidRPr="00651652">
        <w:rPr>
          <w:rFonts w:ascii="Cambria" w:hAnsi="Cambria"/>
          <w:color w:val="000000"/>
          <w:u w:color="000000"/>
          <w:bdr w:val="nil"/>
          <w:lang w:val="es-ES"/>
        </w:rPr>
        <w:t xml:space="preserve">Propuestas articuladas entre un mínimo de dos o más </w:t>
      </w:r>
      <w:r w:rsidR="005A66CE">
        <w:rPr>
          <w:rFonts w:ascii="Cambria" w:hAnsi="Cambria"/>
          <w:color w:val="000000"/>
          <w:u w:color="000000"/>
          <w:bdr w:val="nil"/>
          <w:lang w:val="es-ES"/>
        </w:rPr>
        <w:t xml:space="preserve">organizaciones o colectivos, que hayan ejecutado </w:t>
      </w:r>
      <w:r w:rsidRPr="00651652">
        <w:rPr>
          <w:rFonts w:ascii="Cambria" w:hAnsi="Cambria"/>
          <w:color w:val="000000"/>
          <w:u w:color="000000"/>
          <w:bdr w:val="nil"/>
          <w:lang w:val="es-ES"/>
        </w:rPr>
        <w:t xml:space="preserve">microproyectos </w:t>
      </w:r>
      <w:r w:rsidR="005A66CE">
        <w:rPr>
          <w:rFonts w:ascii="Cambria" w:hAnsi="Cambria"/>
          <w:color w:val="000000"/>
          <w:u w:color="000000"/>
          <w:bdr w:val="nil"/>
          <w:lang w:val="es-ES"/>
        </w:rPr>
        <w:t xml:space="preserve">en </w:t>
      </w:r>
      <w:r w:rsidRPr="00651652">
        <w:rPr>
          <w:rFonts w:ascii="Cambria" w:hAnsi="Cambria"/>
          <w:color w:val="000000"/>
          <w:u w:color="000000"/>
          <w:bdr w:val="nil"/>
          <w:lang w:val="es-ES"/>
        </w:rPr>
        <w:t>gestiones pasadas</w:t>
      </w:r>
      <w:r w:rsidR="005A66CE">
        <w:rPr>
          <w:rFonts w:ascii="Cambria" w:hAnsi="Cambria"/>
          <w:color w:val="000000"/>
          <w:u w:color="000000"/>
          <w:bdr w:val="nil"/>
          <w:lang w:val="es-ES"/>
        </w:rPr>
        <w:t>,</w:t>
      </w:r>
      <w:r w:rsidRPr="00651652">
        <w:rPr>
          <w:rFonts w:ascii="Cambria" w:hAnsi="Cambria"/>
          <w:color w:val="000000"/>
          <w:u w:color="000000"/>
          <w:bdr w:val="nil"/>
          <w:lang w:val="es-ES"/>
        </w:rPr>
        <w:t xml:space="preserve"> que hayan tenido un desempeño exitoso de sus proyectos anteriores</w:t>
      </w:r>
      <w:r w:rsidR="005A66CE">
        <w:rPr>
          <w:rFonts w:ascii="Cambria" w:hAnsi="Cambria"/>
          <w:color w:val="000000"/>
          <w:u w:color="000000"/>
          <w:bdr w:val="nil"/>
          <w:lang w:val="es-ES"/>
        </w:rPr>
        <w:t>. Se valora</w:t>
      </w:r>
      <w:r w:rsidR="00651DD1">
        <w:rPr>
          <w:rFonts w:ascii="Cambria" w:hAnsi="Cambria"/>
          <w:color w:val="000000"/>
          <w:u w:color="000000"/>
          <w:bdr w:val="nil"/>
          <w:lang w:val="es-ES"/>
        </w:rPr>
        <w:t xml:space="preserve"> </w:t>
      </w:r>
      <w:r w:rsidR="005A66CE">
        <w:rPr>
          <w:rFonts w:ascii="Cambria" w:hAnsi="Cambria"/>
          <w:color w:val="000000"/>
          <w:u w:color="000000"/>
          <w:bdr w:val="nil"/>
          <w:lang w:val="es-ES"/>
        </w:rPr>
        <w:t xml:space="preserve">propuestas articuladas con organizaciones o copartes del programa BD. </w:t>
      </w:r>
    </w:p>
    <w:p w14:paraId="6BB0AF8E" w14:textId="77777777" w:rsidR="00651DD1" w:rsidRPr="00CE20DD" w:rsidRDefault="00651DD1" w:rsidP="00E90B28">
      <w:pPr>
        <w:pStyle w:val="PJkop1"/>
        <w:ind w:left="0" w:firstLine="0"/>
        <w:rPr>
          <w:rFonts w:ascii="Cambria" w:eastAsia="Calibri" w:hAnsi="Cambria" w:cs="Calibri"/>
          <w:sz w:val="28"/>
          <w:szCs w:val="28"/>
          <w:lang w:val="es-ES"/>
        </w:rPr>
      </w:pPr>
    </w:p>
    <w:p w14:paraId="10AB006A" w14:textId="6BF2C0EA" w:rsidR="0055554F" w:rsidRPr="00A959BB" w:rsidRDefault="0055554F" w:rsidP="0055554F">
      <w:pPr>
        <w:pStyle w:val="PJkop2"/>
        <w:numPr>
          <w:ilvl w:val="1"/>
          <w:numId w:val="26"/>
        </w:numPr>
        <w:rPr>
          <w:rFonts w:ascii="Cambria" w:hAnsi="Cambria"/>
          <w:lang w:val="es-ES_tradnl"/>
        </w:rPr>
      </w:pPr>
      <w:r w:rsidRPr="00A959BB">
        <w:rPr>
          <w:rFonts w:ascii="Cambria" w:hAnsi="Cambria"/>
          <w:lang w:val="es-ES_tradnl"/>
        </w:rPr>
        <w:t xml:space="preserve">  </w:t>
      </w:r>
      <w:r w:rsidRPr="000B1C48">
        <w:rPr>
          <w:rFonts w:ascii="Cambria" w:hAnsi="Cambria"/>
          <w:lang w:val="es-ES_tradnl"/>
        </w:rPr>
        <w:t>Objetivos</w:t>
      </w:r>
      <w:r w:rsidR="00FE1A11">
        <w:rPr>
          <w:rFonts w:ascii="Cambria" w:hAnsi="Cambria"/>
          <w:lang w:val="es-ES_tradnl"/>
        </w:rPr>
        <w:t xml:space="preserve"> y </w:t>
      </w:r>
      <w:r w:rsidR="00880BBE">
        <w:rPr>
          <w:rFonts w:ascii="Cambria" w:hAnsi="Cambria"/>
          <w:lang w:val="es-ES_tradnl"/>
        </w:rPr>
        <w:t xml:space="preserve">visión </w:t>
      </w:r>
      <w:r w:rsidR="00880BBE" w:rsidRPr="000B1C48">
        <w:rPr>
          <w:rFonts w:ascii="Cambria" w:hAnsi="Cambria"/>
          <w:lang w:val="es-ES_tradnl"/>
        </w:rPr>
        <w:t>del</w:t>
      </w:r>
      <w:r w:rsidR="00880BBE">
        <w:rPr>
          <w:rFonts w:ascii="Cambria" w:hAnsi="Cambria"/>
          <w:lang w:val="es-ES_tradnl"/>
        </w:rPr>
        <w:t xml:space="preserve"> </w:t>
      </w:r>
      <w:r w:rsidR="00105D8C">
        <w:rPr>
          <w:rFonts w:ascii="Cambria" w:hAnsi="Cambria"/>
          <w:lang w:val="es-ES_tradnl"/>
        </w:rPr>
        <w:t>“</w:t>
      </w:r>
      <w:r w:rsidR="00105D8C" w:rsidRPr="000B1C48">
        <w:rPr>
          <w:rFonts w:ascii="Cambria" w:hAnsi="Cambria"/>
          <w:lang w:val="es-ES_tradnl"/>
        </w:rPr>
        <w:t>micro proyecto</w:t>
      </w:r>
      <w:r w:rsidR="00105D8C">
        <w:rPr>
          <w:rFonts w:ascii="Cambria" w:hAnsi="Cambria"/>
          <w:lang w:val="es-ES_tradnl"/>
        </w:rPr>
        <w:t>”</w:t>
      </w:r>
      <w:r w:rsidRPr="000B1C48">
        <w:rPr>
          <w:rFonts w:ascii="Cambria" w:hAnsi="Cambria"/>
          <w:lang w:val="es-ES_tradnl"/>
        </w:rPr>
        <w:t xml:space="preserve"> y tipo de actividades </w:t>
      </w:r>
    </w:p>
    <w:p w14:paraId="0B3BAC78" w14:textId="77777777" w:rsidR="00A959BB" w:rsidRPr="00A959BB" w:rsidRDefault="00A959BB" w:rsidP="00A959BB">
      <w:pPr>
        <w:spacing w:after="0"/>
        <w:contextualSpacing/>
        <w:jc w:val="both"/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</w:pPr>
    </w:p>
    <w:p w14:paraId="0B54266D" w14:textId="77777777" w:rsidR="00A959BB" w:rsidRDefault="00A959BB" w:rsidP="00484C60">
      <w:pPr>
        <w:spacing w:after="0"/>
        <w:contextualSpacing/>
        <w:jc w:val="both"/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</w:pPr>
      <w:r w:rsidRPr="00A959BB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Es importante tomar en cuenta que un </w:t>
      </w:r>
      <w:r w:rsidR="00C23AE0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>micro</w:t>
      </w:r>
      <w:r w:rsidR="00C23AE0" w:rsidRPr="00A959BB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 proyecto</w:t>
      </w:r>
      <w:r w:rsidRPr="00A959BB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 debe tener como horizonte</w:t>
      </w:r>
      <w:r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 la contribución a un cambio sistémico sostenible,</w:t>
      </w:r>
      <w:r w:rsidRPr="00A959BB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 </w:t>
      </w:r>
      <w:r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>fortaleciendo</w:t>
      </w:r>
      <w:r w:rsidRPr="00A959BB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 el</w:t>
      </w:r>
      <w:r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 ejercicio</w:t>
      </w:r>
      <w:r w:rsidR="00C23AE0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 y defensa</w:t>
      </w:r>
      <w:r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 de </w:t>
      </w:r>
      <w:r w:rsidR="00C23AE0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los </w:t>
      </w:r>
      <w:r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>derechos humanos</w:t>
      </w:r>
      <w:r w:rsidR="00C23AE0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 y defensores de derechos</w:t>
      </w:r>
      <w:r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, </w:t>
      </w:r>
      <w:r w:rsidR="00C57CC9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la construcción de sociedades más justas, y </w:t>
      </w:r>
      <w:r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>la promoción</w:t>
      </w:r>
      <w:r w:rsidR="00C57CC9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 de modelos alternativos de desarrollo. </w:t>
      </w:r>
    </w:p>
    <w:p w14:paraId="3652EB3B" w14:textId="77777777" w:rsidR="00C23AE0" w:rsidRDefault="00C23AE0" w:rsidP="00C57CC9">
      <w:pPr>
        <w:pStyle w:val="PJinspr1"/>
        <w:rPr>
          <w:rFonts w:ascii="Cambria" w:eastAsia="Calibri" w:hAnsi="Cambria" w:cs="Calibri"/>
          <w:color w:val="auto"/>
          <w:bdr w:val="none" w:sz="0" w:space="0" w:color="auto"/>
          <w:lang w:val="es-ES"/>
        </w:rPr>
      </w:pPr>
    </w:p>
    <w:p w14:paraId="0DA34803" w14:textId="6B06EEC0" w:rsidR="002C603D" w:rsidRDefault="00A959BB" w:rsidP="00484C60">
      <w:pPr>
        <w:pStyle w:val="PJinspr1"/>
        <w:spacing w:line="276" w:lineRule="auto"/>
        <w:rPr>
          <w:rFonts w:ascii="Cambria" w:eastAsia="Calibri" w:hAnsi="Cambria" w:cs="Calibri"/>
          <w:sz w:val="22"/>
          <w:szCs w:val="22"/>
          <w:lang w:val="es-ES_tradnl"/>
        </w:rPr>
      </w:pPr>
      <w:r w:rsidRPr="006F68C1">
        <w:rPr>
          <w:rFonts w:ascii="Cambria" w:eastAsia="Calibri" w:hAnsi="Cambria" w:cs="Calibri"/>
          <w:sz w:val="22"/>
          <w:szCs w:val="22"/>
          <w:lang w:val="es-ES_tradnl"/>
        </w:rPr>
        <w:t>L</w:t>
      </w:r>
      <w:r w:rsidR="00284FEB" w:rsidRPr="006F68C1">
        <w:rPr>
          <w:rFonts w:ascii="Cambria" w:eastAsia="Calibri" w:hAnsi="Cambria" w:cs="Calibri"/>
          <w:sz w:val="22"/>
          <w:szCs w:val="22"/>
          <w:lang w:val="es-ES_tradnl"/>
        </w:rPr>
        <w:t>as</w:t>
      </w:r>
      <w:r w:rsidRPr="006F68C1">
        <w:rPr>
          <w:rFonts w:ascii="Cambria" w:eastAsia="Calibri" w:hAnsi="Cambria" w:cs="Calibri"/>
          <w:sz w:val="22"/>
          <w:szCs w:val="22"/>
          <w:lang w:val="es-ES_tradnl"/>
        </w:rPr>
        <w:t xml:space="preserve"> </w:t>
      </w:r>
      <w:r w:rsidR="00007317" w:rsidRPr="006F68C1">
        <w:rPr>
          <w:rFonts w:ascii="Cambria" w:eastAsia="Calibri" w:hAnsi="Cambria" w:cs="Calibri"/>
          <w:sz w:val="22"/>
          <w:szCs w:val="22"/>
          <w:lang w:val="es-ES_tradnl"/>
        </w:rPr>
        <w:t>estrategias y tipos</w:t>
      </w:r>
      <w:r w:rsidRPr="006F68C1">
        <w:rPr>
          <w:rFonts w:ascii="Cambria" w:eastAsia="Calibri" w:hAnsi="Cambria" w:cs="Calibri"/>
          <w:sz w:val="22"/>
          <w:szCs w:val="22"/>
          <w:lang w:val="es-ES_tradnl"/>
        </w:rPr>
        <w:t xml:space="preserve"> de actividades pueden ser diverso</w:t>
      </w:r>
      <w:r w:rsidR="00345B6C" w:rsidRPr="006F68C1">
        <w:rPr>
          <w:rFonts w:ascii="Cambria" w:eastAsia="Calibri" w:hAnsi="Cambria" w:cs="Calibri"/>
          <w:sz w:val="22"/>
          <w:szCs w:val="22"/>
          <w:lang w:val="es-ES_tradnl"/>
        </w:rPr>
        <w:t>s:</w:t>
      </w:r>
      <w:r w:rsidR="0005434E" w:rsidRPr="006F68C1">
        <w:rPr>
          <w:rFonts w:ascii="Cambria" w:eastAsia="Calibri" w:hAnsi="Cambria" w:cs="Calibri"/>
          <w:sz w:val="22"/>
          <w:szCs w:val="22"/>
          <w:lang w:val="es-ES_tradnl"/>
        </w:rPr>
        <w:t xml:space="preserve"> </w:t>
      </w:r>
      <w:r w:rsidRPr="006F68C1">
        <w:rPr>
          <w:rFonts w:ascii="Cambria" w:eastAsia="Calibri" w:hAnsi="Cambria" w:cs="Calibri"/>
          <w:sz w:val="22"/>
          <w:szCs w:val="22"/>
          <w:lang w:val="es-ES_tradnl"/>
        </w:rPr>
        <w:t xml:space="preserve">sensibilización, incidencia, movilización, </w:t>
      </w:r>
      <w:r w:rsidR="00880BBE" w:rsidRPr="006F68C1">
        <w:rPr>
          <w:rFonts w:ascii="Cambria" w:eastAsia="Calibri" w:hAnsi="Cambria" w:cs="Calibri"/>
          <w:sz w:val="22"/>
          <w:szCs w:val="22"/>
          <w:lang w:val="es-ES_tradnl"/>
        </w:rPr>
        <w:t>monitoreo</w:t>
      </w:r>
      <w:r w:rsidRPr="006F68C1">
        <w:rPr>
          <w:rFonts w:ascii="Cambria" w:eastAsia="Calibri" w:hAnsi="Cambria" w:cs="Calibri"/>
          <w:sz w:val="22"/>
          <w:szCs w:val="22"/>
          <w:lang w:val="es-ES_tradnl"/>
        </w:rPr>
        <w:t>, inter</w:t>
      </w:r>
      <w:r w:rsidR="00217B9E" w:rsidRPr="006F68C1">
        <w:rPr>
          <w:rFonts w:ascii="Cambria" w:eastAsia="Calibri" w:hAnsi="Cambria" w:cs="Calibri"/>
          <w:sz w:val="22"/>
          <w:szCs w:val="22"/>
          <w:lang w:val="es-ES_tradnl"/>
        </w:rPr>
        <w:t>cambio de experiencias,</w:t>
      </w:r>
      <w:r w:rsidR="00880BBE" w:rsidRPr="006F68C1">
        <w:rPr>
          <w:rFonts w:ascii="Cambria" w:eastAsia="Calibri" w:hAnsi="Cambria" w:cs="Calibri"/>
          <w:sz w:val="22"/>
          <w:szCs w:val="22"/>
          <w:lang w:val="es-ES_tradnl"/>
        </w:rPr>
        <w:t xml:space="preserve"> </w:t>
      </w:r>
      <w:r w:rsidR="00DC0D0D" w:rsidRPr="006F68C1">
        <w:rPr>
          <w:rFonts w:ascii="Cambria" w:eastAsia="Calibri" w:hAnsi="Cambria" w:cs="Calibri"/>
          <w:sz w:val="22"/>
          <w:szCs w:val="22"/>
          <w:lang w:val="es-ES_tradnl"/>
        </w:rPr>
        <w:t xml:space="preserve">fortalecimiento de capacidades, modelos alternativos y sostenibles de vida, </w:t>
      </w:r>
      <w:r w:rsidR="00880BBE" w:rsidRPr="006F68C1">
        <w:rPr>
          <w:rFonts w:ascii="Cambria" w:eastAsia="Calibri" w:hAnsi="Cambria" w:cs="Calibri"/>
          <w:sz w:val="22"/>
          <w:szCs w:val="22"/>
          <w:lang w:val="es-ES_tradnl"/>
        </w:rPr>
        <w:t>implementación de nuevas tecnologías</w:t>
      </w:r>
      <w:r w:rsidR="0005434E" w:rsidRPr="006F68C1">
        <w:rPr>
          <w:rFonts w:ascii="Cambria" w:eastAsia="Calibri" w:hAnsi="Cambria" w:cs="Calibri"/>
          <w:sz w:val="22"/>
          <w:szCs w:val="22"/>
          <w:lang w:val="es-ES_tradnl"/>
        </w:rPr>
        <w:t xml:space="preserve"> IA, comunicación creativa, difusión, arte, cultura</w:t>
      </w:r>
      <w:r w:rsidR="00DC0D0D" w:rsidRPr="006F68C1">
        <w:rPr>
          <w:rFonts w:ascii="Cambria" w:eastAsia="Calibri" w:hAnsi="Cambria" w:cs="Calibri"/>
          <w:sz w:val="22"/>
          <w:szCs w:val="22"/>
          <w:lang w:val="es-ES_tradnl"/>
        </w:rPr>
        <w:t>, etc.</w:t>
      </w:r>
    </w:p>
    <w:p w14:paraId="7F8793B6" w14:textId="77777777" w:rsidR="002C603D" w:rsidRDefault="002C603D" w:rsidP="00484C60">
      <w:pPr>
        <w:pStyle w:val="PJinspr1"/>
        <w:spacing w:line="276" w:lineRule="auto"/>
        <w:rPr>
          <w:rFonts w:ascii="Cambria" w:eastAsia="Calibri" w:hAnsi="Cambria" w:cs="Calibri"/>
          <w:sz w:val="22"/>
          <w:szCs w:val="22"/>
          <w:lang w:val="es-ES_tradnl"/>
        </w:rPr>
      </w:pPr>
    </w:p>
    <w:p w14:paraId="2140B520" w14:textId="7D7D2ABB" w:rsidR="00DC0D0D" w:rsidRDefault="002C603D" w:rsidP="00B50547">
      <w:pPr>
        <w:pStyle w:val="PJinspr1"/>
        <w:spacing w:line="276" w:lineRule="auto"/>
        <w:rPr>
          <w:rFonts w:ascii="Cambria" w:eastAsia="Calibri" w:hAnsi="Cambria" w:cs="Calibri"/>
          <w:sz w:val="22"/>
          <w:szCs w:val="22"/>
          <w:lang w:val="es-ES_tradnl"/>
        </w:rPr>
      </w:pPr>
      <w:r w:rsidRPr="006F68C1">
        <w:rPr>
          <w:rFonts w:ascii="Cambria" w:eastAsia="Calibri" w:hAnsi="Cambria" w:cs="Calibri"/>
          <w:sz w:val="22"/>
          <w:szCs w:val="22"/>
          <w:lang w:val="es-ES_tradnl"/>
        </w:rPr>
        <w:lastRenderedPageBreak/>
        <w:t xml:space="preserve">Con </w:t>
      </w:r>
      <w:r w:rsidR="00007317" w:rsidRPr="006F68C1">
        <w:rPr>
          <w:rFonts w:ascii="Cambria" w:eastAsia="Calibri" w:hAnsi="Cambria" w:cs="Calibri"/>
          <w:sz w:val="22"/>
          <w:szCs w:val="22"/>
          <w:lang w:val="es-ES_tradnl"/>
        </w:rPr>
        <w:t xml:space="preserve">los </w:t>
      </w:r>
      <w:r w:rsidR="00105D8C" w:rsidRPr="006F68C1">
        <w:rPr>
          <w:rFonts w:ascii="Cambria" w:eastAsia="Calibri" w:hAnsi="Cambria" w:cs="Calibri"/>
          <w:sz w:val="22"/>
          <w:szCs w:val="22"/>
          <w:lang w:val="es-ES_tradnl"/>
        </w:rPr>
        <w:t>micro proyectos</w:t>
      </w:r>
      <w:r w:rsidR="00007317" w:rsidRPr="006F68C1">
        <w:rPr>
          <w:rFonts w:ascii="Cambria" w:eastAsia="Calibri" w:hAnsi="Cambria" w:cs="Calibri"/>
          <w:sz w:val="22"/>
          <w:szCs w:val="22"/>
          <w:lang w:val="es-ES_tradnl"/>
        </w:rPr>
        <w:t xml:space="preserve"> buscamos articular a actores de la sociedad civil en torno a las problemáticas </w:t>
      </w:r>
      <w:r w:rsidR="0068731B" w:rsidRPr="006F68C1">
        <w:rPr>
          <w:rFonts w:ascii="Cambria" w:eastAsia="Calibri" w:hAnsi="Cambria" w:cs="Calibri"/>
          <w:sz w:val="22"/>
          <w:szCs w:val="22"/>
          <w:lang w:val="es-ES_tradnl"/>
        </w:rPr>
        <w:t>territoriales y</w:t>
      </w:r>
      <w:r w:rsidR="00007317" w:rsidRPr="006F68C1">
        <w:rPr>
          <w:rFonts w:ascii="Cambria" w:eastAsia="Calibri" w:hAnsi="Cambria" w:cs="Calibri"/>
          <w:sz w:val="22"/>
          <w:szCs w:val="22"/>
          <w:lang w:val="es-ES_tradnl"/>
        </w:rPr>
        <w:t xml:space="preserve"> sus impactos en áreas</w:t>
      </w:r>
      <w:r w:rsidR="00DC0D0D" w:rsidRPr="006F68C1">
        <w:rPr>
          <w:rFonts w:ascii="Cambria" w:eastAsia="Calibri" w:hAnsi="Cambria" w:cs="Calibri"/>
          <w:sz w:val="22"/>
          <w:szCs w:val="22"/>
          <w:lang w:val="es-ES_tradnl"/>
        </w:rPr>
        <w:t xml:space="preserve"> rurales y</w:t>
      </w:r>
      <w:r w:rsidR="00007317" w:rsidRPr="006F68C1">
        <w:rPr>
          <w:rFonts w:ascii="Cambria" w:eastAsia="Calibri" w:hAnsi="Cambria" w:cs="Calibri"/>
          <w:sz w:val="22"/>
          <w:szCs w:val="22"/>
          <w:lang w:val="es-ES_tradnl"/>
        </w:rPr>
        <w:t xml:space="preserve"> urbanas. En este sentido, se </w:t>
      </w:r>
      <w:r w:rsidRPr="006F68C1">
        <w:rPr>
          <w:rFonts w:ascii="Cambria" w:eastAsia="Calibri" w:hAnsi="Cambria" w:cs="Calibri"/>
          <w:sz w:val="22"/>
          <w:szCs w:val="22"/>
          <w:lang w:val="es-ES_tradnl"/>
        </w:rPr>
        <w:t xml:space="preserve">valorizará en la calificación de las propuestas esfuerzos para promover </w:t>
      </w:r>
      <w:r w:rsidR="00007317" w:rsidRPr="006F68C1">
        <w:rPr>
          <w:rFonts w:ascii="Cambria" w:eastAsia="Calibri" w:hAnsi="Cambria" w:cs="Calibri"/>
          <w:sz w:val="22"/>
          <w:szCs w:val="22"/>
          <w:lang w:val="es-ES_tradnl"/>
        </w:rPr>
        <w:t>a</w:t>
      </w:r>
      <w:r w:rsidRPr="006F68C1">
        <w:rPr>
          <w:rFonts w:ascii="Cambria" w:eastAsia="Calibri" w:hAnsi="Cambria" w:cs="Calibri"/>
          <w:sz w:val="22"/>
          <w:szCs w:val="22"/>
          <w:lang w:val="es-ES_tradnl"/>
        </w:rPr>
        <w:t>c</w:t>
      </w:r>
      <w:r w:rsidR="00007317" w:rsidRPr="006F68C1">
        <w:rPr>
          <w:rFonts w:ascii="Cambria" w:eastAsia="Calibri" w:hAnsi="Cambria" w:cs="Calibri"/>
          <w:sz w:val="22"/>
          <w:szCs w:val="22"/>
          <w:lang w:val="es-ES_tradnl"/>
        </w:rPr>
        <w:t xml:space="preserve">tivamente la </w:t>
      </w:r>
      <w:r w:rsidRPr="006F68C1">
        <w:rPr>
          <w:rFonts w:ascii="Cambria" w:eastAsia="Calibri" w:hAnsi="Cambria" w:cs="Calibri"/>
          <w:sz w:val="22"/>
          <w:szCs w:val="22"/>
          <w:lang w:val="es-ES_tradnl"/>
        </w:rPr>
        <w:t>articulación</w:t>
      </w:r>
      <w:r w:rsidR="00007317" w:rsidRPr="006F68C1">
        <w:rPr>
          <w:rFonts w:ascii="Cambria" w:eastAsia="Calibri" w:hAnsi="Cambria" w:cs="Calibri"/>
          <w:sz w:val="22"/>
          <w:szCs w:val="22"/>
          <w:lang w:val="es-ES_tradnl"/>
        </w:rPr>
        <w:t xml:space="preserve"> entre actores</w:t>
      </w:r>
      <w:r w:rsidRPr="006F68C1">
        <w:rPr>
          <w:rFonts w:ascii="Cambria" w:eastAsia="Calibri" w:hAnsi="Cambria" w:cs="Calibri"/>
          <w:sz w:val="22"/>
          <w:szCs w:val="22"/>
          <w:lang w:val="es-ES_tradnl"/>
        </w:rPr>
        <w:t xml:space="preserve"> del programa, otros </w:t>
      </w:r>
      <w:r w:rsidR="00105D8C" w:rsidRPr="006F68C1">
        <w:rPr>
          <w:rFonts w:ascii="Cambria" w:eastAsia="Calibri" w:hAnsi="Cambria" w:cs="Calibri"/>
          <w:sz w:val="22"/>
          <w:szCs w:val="22"/>
          <w:lang w:val="es-ES_tradnl"/>
        </w:rPr>
        <w:t>micro proyectos</w:t>
      </w:r>
      <w:r w:rsidRPr="006F68C1">
        <w:rPr>
          <w:rFonts w:ascii="Cambria" w:eastAsia="Calibri" w:hAnsi="Cambria" w:cs="Calibri"/>
          <w:sz w:val="22"/>
          <w:szCs w:val="22"/>
          <w:lang w:val="es-ES_tradnl"/>
        </w:rPr>
        <w:t>, y en general actores involucrados en la</w:t>
      </w:r>
      <w:r w:rsidR="00284FEB" w:rsidRPr="006F68C1">
        <w:rPr>
          <w:rFonts w:ascii="Cambria" w:eastAsia="Calibri" w:hAnsi="Cambria" w:cs="Calibri"/>
          <w:sz w:val="22"/>
          <w:szCs w:val="22"/>
          <w:lang w:val="es-ES_tradnl"/>
        </w:rPr>
        <w:t xml:space="preserve"> defensa de los territorios</w:t>
      </w:r>
      <w:r w:rsidRPr="006F68C1">
        <w:rPr>
          <w:rFonts w:ascii="Cambria" w:eastAsia="Calibri" w:hAnsi="Cambria" w:cs="Calibri"/>
          <w:sz w:val="22"/>
          <w:szCs w:val="22"/>
          <w:lang w:val="es-ES_tradnl"/>
        </w:rPr>
        <w:t>.</w:t>
      </w:r>
      <w:r>
        <w:rPr>
          <w:rFonts w:ascii="Cambria" w:eastAsia="Calibri" w:hAnsi="Cambria" w:cs="Calibri"/>
          <w:sz w:val="22"/>
          <w:szCs w:val="22"/>
          <w:lang w:val="es-ES_tradnl"/>
        </w:rPr>
        <w:t xml:space="preserve"> </w:t>
      </w:r>
    </w:p>
    <w:p w14:paraId="72F015D6" w14:textId="77777777" w:rsidR="00B30428" w:rsidRPr="00B50547" w:rsidRDefault="00B30428" w:rsidP="00B50547">
      <w:pPr>
        <w:pStyle w:val="PJinspr1"/>
        <w:spacing w:line="276" w:lineRule="auto"/>
        <w:rPr>
          <w:rFonts w:ascii="Cambria" w:eastAsia="Calibri" w:hAnsi="Cambria" w:cs="Calibri"/>
          <w:sz w:val="22"/>
          <w:szCs w:val="22"/>
          <w:lang w:val="es-ES_tradnl"/>
        </w:rPr>
      </w:pPr>
    </w:p>
    <w:p w14:paraId="52FFB7C1" w14:textId="29418759" w:rsidR="0055554F" w:rsidRDefault="0055554F" w:rsidP="0055554F">
      <w:pPr>
        <w:pStyle w:val="PJTITEL"/>
        <w:numPr>
          <w:ilvl w:val="0"/>
          <w:numId w:val="26"/>
        </w:numPr>
        <w:rPr>
          <w:rFonts w:ascii="Cambria" w:eastAsia="Calibri" w:hAnsi="Cambria" w:cs="Calibri"/>
          <w:color w:val="000000"/>
          <w:u w:color="000000"/>
          <w:lang w:val="es-ES_tradnl"/>
        </w:rPr>
      </w:pPr>
      <w:r>
        <w:rPr>
          <w:rFonts w:ascii="Cambria" w:eastAsia="Calibri" w:hAnsi="Cambria" w:cs="Calibri"/>
          <w:color w:val="000000"/>
          <w:u w:color="000000"/>
          <w:lang w:val="es-ES_tradnl"/>
        </w:rPr>
        <w:t xml:space="preserve">Criterios de selección </w:t>
      </w:r>
      <w:r w:rsidR="00014F3D">
        <w:rPr>
          <w:rFonts w:ascii="Cambria" w:eastAsia="Calibri" w:hAnsi="Cambria" w:cs="Calibri"/>
          <w:color w:val="000000"/>
          <w:u w:color="000000"/>
          <w:lang w:val="es-ES_tradnl"/>
        </w:rPr>
        <w:t>para la gestión 202</w:t>
      </w:r>
      <w:r w:rsidR="00880BBE">
        <w:rPr>
          <w:rFonts w:ascii="Cambria" w:eastAsia="Calibri" w:hAnsi="Cambria" w:cs="Calibri"/>
          <w:color w:val="000000"/>
          <w:u w:color="000000"/>
          <w:lang w:val="es-ES_tradnl"/>
        </w:rPr>
        <w:t>5</w:t>
      </w:r>
      <w:r w:rsidR="00014F3D">
        <w:rPr>
          <w:rFonts w:ascii="Cambria" w:eastAsia="Calibri" w:hAnsi="Cambria" w:cs="Calibri"/>
          <w:color w:val="000000"/>
          <w:u w:color="000000"/>
          <w:lang w:val="es-ES_tradnl"/>
        </w:rPr>
        <w:t xml:space="preserve"> </w:t>
      </w:r>
      <w:r w:rsidR="007D3320">
        <w:rPr>
          <w:rFonts w:ascii="Cambria" w:eastAsia="Calibri" w:hAnsi="Cambria" w:cs="Calibri"/>
          <w:color w:val="000000"/>
          <w:u w:color="000000"/>
          <w:lang w:val="es-ES_tradnl"/>
        </w:rPr>
        <w:t>- 202</w:t>
      </w:r>
      <w:r w:rsidR="00880BBE">
        <w:rPr>
          <w:rFonts w:ascii="Cambria" w:eastAsia="Calibri" w:hAnsi="Cambria" w:cs="Calibri"/>
          <w:color w:val="000000"/>
          <w:u w:color="000000"/>
          <w:lang w:val="es-ES_tradnl"/>
        </w:rPr>
        <w:t>6</w:t>
      </w:r>
    </w:p>
    <w:p w14:paraId="37394141" w14:textId="77777777" w:rsidR="00C57CC9" w:rsidRDefault="00C57CC9" w:rsidP="00C57CC9">
      <w:pPr>
        <w:pStyle w:val="PJTITEL"/>
        <w:rPr>
          <w:rFonts w:ascii="Cambria" w:eastAsia="Calibri" w:hAnsi="Cambria" w:cs="Calibri"/>
          <w:color w:val="000000"/>
          <w:u w:color="000000"/>
          <w:lang w:val="es-ES_tradnl"/>
        </w:rPr>
      </w:pPr>
    </w:p>
    <w:p w14:paraId="2A8921CC" w14:textId="57F65D52" w:rsidR="00014F3D" w:rsidRDefault="00014F3D" w:rsidP="00014F3D">
      <w:pPr>
        <w:pStyle w:val="PJkop2"/>
        <w:numPr>
          <w:ilvl w:val="1"/>
          <w:numId w:val="26"/>
        </w:numPr>
        <w:rPr>
          <w:rFonts w:ascii="Cambria" w:hAnsi="Cambria"/>
          <w:lang w:val="es-ES_tradnl"/>
        </w:rPr>
      </w:pPr>
      <w:r w:rsidRPr="00A959BB">
        <w:rPr>
          <w:rFonts w:ascii="Cambria" w:hAnsi="Cambria"/>
          <w:lang w:val="es-ES_tradnl"/>
        </w:rPr>
        <w:t xml:space="preserve">  </w:t>
      </w:r>
      <w:r>
        <w:rPr>
          <w:rFonts w:ascii="Cambria" w:hAnsi="Cambria"/>
          <w:lang w:val="es-ES_tradnl"/>
        </w:rPr>
        <w:t xml:space="preserve">Ejes temáticos </w:t>
      </w:r>
    </w:p>
    <w:p w14:paraId="2166E6C9" w14:textId="77777777" w:rsidR="00B30428" w:rsidRDefault="00B30428" w:rsidP="00B30428">
      <w:pPr>
        <w:pStyle w:val="PJkop2"/>
        <w:ind w:left="1080" w:firstLine="0"/>
        <w:rPr>
          <w:rFonts w:ascii="Cambria" w:hAnsi="Cambria"/>
          <w:lang w:val="es-ES_tradnl"/>
        </w:rPr>
      </w:pPr>
    </w:p>
    <w:p w14:paraId="7B00672B" w14:textId="30330194" w:rsidR="00007317" w:rsidRDefault="00EA3E37" w:rsidP="007D3320">
      <w:pPr>
        <w:spacing w:after="0"/>
        <w:jc w:val="both"/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</w:pPr>
      <w:r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>Los micro</w:t>
      </w:r>
      <w:r w:rsidR="006F68C1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 </w:t>
      </w:r>
      <w:r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proyectos obligatoriamente se deben vincular </w:t>
      </w:r>
      <w:r w:rsidRPr="00014F3D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>en el marco estratégico de B</w:t>
      </w:r>
      <w:r w:rsidR="006F68C1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>roederlijk Delen</w:t>
      </w:r>
      <w:r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. </w:t>
      </w:r>
      <w:r w:rsidR="007D3320" w:rsidRPr="006F68C1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>Se presenta en el cuadro abajo l</w:t>
      </w:r>
      <w:r w:rsidR="00007317" w:rsidRPr="006F68C1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a </w:t>
      </w:r>
      <w:r w:rsidR="0068731B" w:rsidRPr="006F68C1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>Teoría</w:t>
      </w:r>
      <w:r w:rsidR="00007317" w:rsidRPr="006F68C1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 del Cambio, con sus tres dominios y </w:t>
      </w:r>
      <w:r w:rsidR="006F68C1" w:rsidRPr="006F68C1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>sei</w:t>
      </w:r>
      <w:r w:rsidR="006F68C1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>s</w:t>
      </w:r>
      <w:r w:rsidR="00007317" w:rsidRPr="006F68C1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 prioridades estratégicas del programa de BD: </w:t>
      </w:r>
    </w:p>
    <w:p w14:paraId="2FD0504D" w14:textId="77777777" w:rsidR="00B30428" w:rsidRPr="00C57CC9" w:rsidRDefault="00B30428" w:rsidP="007D3320">
      <w:pPr>
        <w:spacing w:after="0"/>
        <w:jc w:val="both"/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</w:pPr>
    </w:p>
    <w:p w14:paraId="156FF0EE" w14:textId="77777777" w:rsidR="00880BA8" w:rsidRDefault="00880BA8" w:rsidP="00880BA8">
      <w:pPr>
        <w:pStyle w:val="NormalWeb"/>
      </w:pPr>
      <w:r>
        <w:rPr>
          <w:noProof/>
        </w:rPr>
        <w:drawing>
          <wp:inline distT="0" distB="0" distL="0" distR="0" wp14:anchorId="027A9BBA" wp14:editId="07660D48">
            <wp:extent cx="6095523" cy="4562475"/>
            <wp:effectExtent l="0" t="0" r="63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535" cy="457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7FFF6" w14:textId="0A55129E" w:rsidR="00B50547" w:rsidRDefault="00B50547" w:rsidP="00B50547">
      <w:pPr>
        <w:pStyle w:val="NormalWeb"/>
      </w:pPr>
    </w:p>
    <w:p w14:paraId="2401F0D0" w14:textId="77777777" w:rsidR="00B30428" w:rsidRDefault="00B30428" w:rsidP="00C57CC9">
      <w:pPr>
        <w:spacing w:after="0"/>
        <w:contextualSpacing/>
        <w:jc w:val="both"/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</w:pPr>
    </w:p>
    <w:p w14:paraId="35025376" w14:textId="434418DB" w:rsidR="00007317" w:rsidRPr="005A66CE" w:rsidRDefault="007D3320" w:rsidP="00C57CC9">
      <w:pPr>
        <w:spacing w:after="0"/>
        <w:contextualSpacing/>
        <w:jc w:val="both"/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</w:pPr>
      <w:r w:rsidRPr="005A66CE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lastRenderedPageBreak/>
        <w:t xml:space="preserve">Además del marco estratégico del programa de BD, en esta convocatoria </w:t>
      </w:r>
      <w:r w:rsidR="00EA3E37" w:rsidRPr="005A66CE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se definen </w:t>
      </w:r>
      <w:r w:rsidR="00007317" w:rsidRPr="005A66CE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dos ejes </w:t>
      </w:r>
      <w:r w:rsidR="00EA3E37" w:rsidRPr="005A66CE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>temáticos. La</w:t>
      </w:r>
      <w:r w:rsidR="00C57CC9" w:rsidRPr="005A66CE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s </w:t>
      </w:r>
      <w:r w:rsidR="00EA3E37" w:rsidRPr="005A66CE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propuestas para </w:t>
      </w:r>
      <w:r w:rsidR="00484C60" w:rsidRPr="005A66CE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>micro</w:t>
      </w:r>
      <w:r w:rsidR="006F68C1" w:rsidRPr="005A66CE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 </w:t>
      </w:r>
      <w:r w:rsidR="00217B9E" w:rsidRPr="005A66CE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>proyectos</w:t>
      </w:r>
      <w:r w:rsidR="00C57CC9" w:rsidRPr="005A66CE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 deben pres</w:t>
      </w:r>
      <w:r w:rsidR="0076269B" w:rsidRPr="005A66CE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>entarse en cualquiera de ello</w:t>
      </w:r>
      <w:r w:rsidR="00217B9E" w:rsidRPr="005A66CE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>s</w:t>
      </w:r>
      <w:r w:rsidR="00E90B28" w:rsidRPr="005A66CE"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  <w:t xml:space="preserve">. </w:t>
      </w:r>
    </w:p>
    <w:p w14:paraId="462EA65C" w14:textId="06B0DF6F" w:rsidR="00B30428" w:rsidRDefault="00B30428" w:rsidP="00C57CC9">
      <w:pPr>
        <w:spacing w:after="0"/>
        <w:contextualSpacing/>
        <w:jc w:val="both"/>
        <w:rPr>
          <w:rFonts w:ascii="Cambria" w:eastAsia="Garamond" w:hAnsi="Cambria" w:cs="Garamond"/>
          <w:b/>
          <w:color w:val="000000"/>
          <w:szCs w:val="20"/>
          <w:u w:color="000000"/>
          <w:bdr w:val="nil"/>
          <w:lang w:val="es-ES"/>
        </w:rPr>
      </w:pPr>
    </w:p>
    <w:p w14:paraId="7BA817A0" w14:textId="650D95DA" w:rsidR="00C57CC9" w:rsidRPr="00F5323E" w:rsidRDefault="00C57CC9" w:rsidP="00C57CC9">
      <w:pPr>
        <w:spacing w:after="0"/>
        <w:contextualSpacing/>
        <w:jc w:val="both"/>
        <w:rPr>
          <w:rFonts w:ascii="Cambria" w:eastAsia="Garamond" w:hAnsi="Cambria" w:cs="Garamond"/>
          <w:b/>
          <w:bCs/>
          <w:color w:val="000000"/>
          <w:szCs w:val="20"/>
          <w:u w:color="000000"/>
          <w:bdr w:val="nil"/>
          <w:lang w:val="es-ES"/>
        </w:rPr>
      </w:pPr>
      <w:r w:rsidRPr="00F5323E">
        <w:rPr>
          <w:rFonts w:ascii="Cambria" w:eastAsia="Garamond" w:hAnsi="Cambria" w:cs="Garamond"/>
          <w:b/>
          <w:bCs/>
          <w:color w:val="000000"/>
          <w:szCs w:val="20"/>
          <w:u w:color="000000"/>
          <w:bdr w:val="nil"/>
          <w:lang w:val="es-ES"/>
        </w:rPr>
        <w:t>Los ejes temáticos son:</w:t>
      </w:r>
    </w:p>
    <w:p w14:paraId="553ABBFD" w14:textId="494AB30C" w:rsidR="00505682" w:rsidRDefault="00505682" w:rsidP="00C57CC9">
      <w:pPr>
        <w:spacing w:after="0"/>
        <w:contextualSpacing/>
        <w:jc w:val="both"/>
        <w:rPr>
          <w:rFonts w:ascii="Cambria" w:eastAsia="Garamond" w:hAnsi="Cambria" w:cs="Garamond"/>
          <w:color w:val="000000"/>
          <w:szCs w:val="20"/>
          <w:u w:color="000000"/>
          <w:bdr w:val="nil"/>
          <w:lang w:val="es-ES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05682" w14:paraId="5CC32E95" w14:textId="77777777" w:rsidTr="00F5323E">
        <w:tc>
          <w:tcPr>
            <w:tcW w:w="9351" w:type="dxa"/>
            <w:shd w:val="clear" w:color="auto" w:fill="70AD47" w:themeFill="accent6"/>
          </w:tcPr>
          <w:p w14:paraId="06F76AA7" w14:textId="30622DA8" w:rsidR="00505682" w:rsidRPr="00F5323E" w:rsidRDefault="00505682" w:rsidP="00C57CC9">
            <w:pPr>
              <w:spacing w:after="0"/>
              <w:contextualSpacing/>
              <w:jc w:val="both"/>
              <w:rPr>
                <w:rFonts w:ascii="Cambria" w:eastAsia="Garamond" w:hAnsi="Cambria" w:cs="Garamond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</w:pPr>
            <w:r w:rsidRPr="00F5323E">
              <w:rPr>
                <w:rFonts w:ascii="Cambria" w:eastAsia="Garamond" w:hAnsi="Cambria" w:cs="Garamond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  <w:t xml:space="preserve">Contribuye en la visibilización y el posicionamiento de problemáticas extractivas en </w:t>
            </w:r>
            <w:r w:rsidRPr="00F5323E">
              <w:rPr>
                <w:rFonts w:ascii="Cambria" w:eastAsia="Garamond" w:hAnsi="Cambria" w:cs="Garamond"/>
                <w:b/>
                <w:bCs/>
                <w:color w:val="000000"/>
                <w:sz w:val="24"/>
                <w:szCs w:val="24"/>
                <w:u w:color="000000"/>
                <w:bdr w:val="nil"/>
                <w:lang w:val="es-ES_tradnl"/>
              </w:rPr>
              <w:t>el Territorio</w:t>
            </w:r>
            <w:r w:rsidRPr="00F5323E">
              <w:rPr>
                <w:rFonts w:ascii="Cambria" w:eastAsia="Garamond" w:hAnsi="Cambria" w:cs="Garamond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  <w:t>, que afectan directa o indirectamente a espacios territoriales y/o urbanos</w:t>
            </w:r>
          </w:p>
        </w:tc>
      </w:tr>
      <w:tr w:rsidR="00505682" w14:paraId="7F8DAD4B" w14:textId="77777777" w:rsidTr="00F5323E">
        <w:tc>
          <w:tcPr>
            <w:tcW w:w="9351" w:type="dxa"/>
            <w:shd w:val="clear" w:color="auto" w:fill="70AD47" w:themeFill="accent6"/>
          </w:tcPr>
          <w:p w14:paraId="765A4172" w14:textId="168B3094" w:rsidR="00505682" w:rsidRPr="00F5323E" w:rsidRDefault="00505682" w:rsidP="00C57CC9">
            <w:pPr>
              <w:spacing w:after="0"/>
              <w:contextualSpacing/>
              <w:jc w:val="both"/>
              <w:rPr>
                <w:rFonts w:ascii="Cambria" w:eastAsia="Garamond" w:hAnsi="Cambria" w:cs="Garamond"/>
                <w:b/>
                <w:bCs/>
                <w:color w:val="000000"/>
                <w:sz w:val="24"/>
                <w:szCs w:val="24"/>
                <w:highlight w:val="yellow"/>
                <w:u w:color="000000"/>
                <w:bdr w:val="nil"/>
                <w:lang w:val="es-ES"/>
              </w:rPr>
            </w:pPr>
            <w:r w:rsidRPr="00F5323E">
              <w:rPr>
                <w:rFonts w:ascii="Cambria" w:eastAsia="Garamond" w:hAnsi="Cambria" w:cs="Garamond"/>
                <w:b/>
                <w:bCs/>
                <w:color w:val="000000"/>
                <w:sz w:val="24"/>
                <w:szCs w:val="24"/>
                <w:u w:color="000000"/>
                <w:bdr w:val="nil"/>
                <w:lang w:val="es-ES"/>
              </w:rPr>
              <w:t>Promueve propuestas de alternativas sostenibles, respetuosas con el territorio y los derechos de quienes lo habitan, en relación con la problemática del extractivismo en espacios territoriales y/o urbanos</w:t>
            </w:r>
          </w:p>
        </w:tc>
      </w:tr>
    </w:tbl>
    <w:p w14:paraId="235C8BDC" w14:textId="77777777" w:rsidR="0055554F" w:rsidRPr="000B1C48" w:rsidRDefault="0055554F" w:rsidP="0055554F">
      <w:pPr>
        <w:jc w:val="both"/>
        <w:rPr>
          <w:rFonts w:ascii="Cambria" w:hAnsi="Cambria" w:cs="Calibri"/>
          <w:sz w:val="20"/>
          <w:szCs w:val="20"/>
          <w:lang w:val="es-ES_tradnl"/>
        </w:rPr>
      </w:pPr>
    </w:p>
    <w:p w14:paraId="6CBFF90C" w14:textId="7E2515AB" w:rsidR="00B47FBF" w:rsidRDefault="00B47FBF" w:rsidP="00B47FBF">
      <w:pPr>
        <w:pStyle w:val="PJkop2"/>
        <w:ind w:left="360" w:firstLine="0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3.2 Criterios</w:t>
      </w:r>
      <w:r w:rsidR="0055554F">
        <w:rPr>
          <w:rFonts w:ascii="Cambria" w:hAnsi="Cambria"/>
          <w:lang w:val="es-ES_tradnl"/>
        </w:rPr>
        <w:t xml:space="preserve"> de selección:</w:t>
      </w:r>
      <w:r w:rsidR="0055554F" w:rsidRPr="000B1C48">
        <w:rPr>
          <w:rFonts w:ascii="Cambria" w:hAnsi="Cambria"/>
          <w:lang w:val="es-ES_tradnl"/>
        </w:rPr>
        <w:t xml:space="preserve"> </w:t>
      </w:r>
    </w:p>
    <w:p w14:paraId="6FBD43F1" w14:textId="77777777" w:rsidR="00F5323E" w:rsidRDefault="00F5323E" w:rsidP="00B47FBF">
      <w:pPr>
        <w:pStyle w:val="PJkop2"/>
        <w:ind w:left="360" w:firstLine="0"/>
        <w:rPr>
          <w:rFonts w:ascii="Cambria" w:hAnsi="Cambria"/>
          <w:lang w:val="es-ES_tradnl"/>
        </w:rPr>
      </w:pPr>
    </w:p>
    <w:p w14:paraId="10454B8D" w14:textId="5EC7B62C" w:rsidR="00F5323E" w:rsidRDefault="00B47FBF" w:rsidP="00F5323E">
      <w:pPr>
        <w:pStyle w:val="PJkop2"/>
        <w:ind w:left="360" w:firstLine="0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El comité de selección evaluará los proyectos bajo los siguientes criterios</w:t>
      </w:r>
    </w:p>
    <w:p w14:paraId="2EA4AA46" w14:textId="77777777" w:rsidR="00F5323E" w:rsidRPr="00F5323E" w:rsidRDefault="00F5323E" w:rsidP="00F5323E">
      <w:pPr>
        <w:pStyle w:val="PJkop2"/>
        <w:ind w:left="360" w:firstLine="0"/>
        <w:rPr>
          <w:rFonts w:ascii="Cambria" w:hAnsi="Cambria"/>
          <w:lang w:val="es-ES_tradnl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542F3" w14:paraId="68775A8D" w14:textId="77777777" w:rsidTr="00F5323E">
        <w:tc>
          <w:tcPr>
            <w:tcW w:w="9351" w:type="dxa"/>
            <w:shd w:val="clear" w:color="auto" w:fill="70AD47" w:themeFill="accent6"/>
          </w:tcPr>
          <w:p w14:paraId="1A451D07" w14:textId="189322AD" w:rsidR="000542F3" w:rsidRPr="00B47FBF" w:rsidRDefault="000542F3" w:rsidP="007D3320">
            <w:pPr>
              <w:jc w:val="both"/>
              <w:rPr>
                <w:rFonts w:ascii="Cambria" w:hAnsi="Cambria" w:cs="Calibri"/>
                <w:b/>
                <w:bCs/>
                <w:color w:val="000000"/>
                <w:u w:color="000000"/>
                <w:bdr w:val="nil"/>
                <w:lang w:val="es-ES"/>
              </w:rPr>
            </w:pPr>
            <w:r w:rsidRPr="00B47FBF">
              <w:rPr>
                <w:rFonts w:ascii="Cambria" w:hAnsi="Cambria" w:cs="Calibri"/>
                <w:b/>
                <w:bCs/>
                <w:lang w:val="es-ES_tradnl"/>
              </w:rPr>
              <w:t>El proyecto responde a mínimo uno de los ejes temáticos mencionados en el 3.1. y se vincula en el marco estratégico de BD Bolivia</w:t>
            </w:r>
          </w:p>
        </w:tc>
      </w:tr>
      <w:tr w:rsidR="000542F3" w14:paraId="4C7D5D37" w14:textId="77777777" w:rsidTr="00F5323E">
        <w:tc>
          <w:tcPr>
            <w:tcW w:w="9351" w:type="dxa"/>
            <w:shd w:val="clear" w:color="auto" w:fill="70AD47" w:themeFill="accent6"/>
          </w:tcPr>
          <w:p w14:paraId="45D9B83A" w14:textId="056C1735" w:rsidR="000542F3" w:rsidRPr="00B47FBF" w:rsidRDefault="000542F3" w:rsidP="007D3320">
            <w:pPr>
              <w:jc w:val="both"/>
              <w:rPr>
                <w:rFonts w:ascii="Cambria" w:hAnsi="Cambria" w:cs="Calibri"/>
                <w:b/>
                <w:bCs/>
                <w:color w:val="000000"/>
                <w:u w:color="000000"/>
                <w:bdr w:val="nil"/>
                <w:lang w:val="es-ES"/>
              </w:rPr>
            </w:pPr>
            <w:r w:rsidRPr="00B47FBF">
              <w:rPr>
                <w:rFonts w:ascii="Cambria" w:hAnsi="Cambria" w:cs="Calibri"/>
                <w:b/>
                <w:bCs/>
                <w:color w:val="000000"/>
                <w:u w:color="000000"/>
                <w:bdr w:val="nil"/>
                <w:lang w:val="es-ES"/>
              </w:rPr>
              <w:t>El proyecto potencia diversas articulaciones y alianzas entre actores urbanos y territoriales y/o actores del programa, enfocándose en reforzar, la defensa de derechos de comunidades, personas y organizaciones.</w:t>
            </w:r>
          </w:p>
        </w:tc>
      </w:tr>
      <w:tr w:rsidR="000542F3" w14:paraId="123CCB21" w14:textId="77777777" w:rsidTr="00F5323E">
        <w:tc>
          <w:tcPr>
            <w:tcW w:w="9351" w:type="dxa"/>
            <w:shd w:val="clear" w:color="auto" w:fill="70AD47" w:themeFill="accent6"/>
          </w:tcPr>
          <w:p w14:paraId="006DE026" w14:textId="33C1878C" w:rsidR="000542F3" w:rsidRPr="00B47FBF" w:rsidRDefault="00B47FBF" w:rsidP="007D3320">
            <w:pPr>
              <w:jc w:val="both"/>
              <w:rPr>
                <w:rFonts w:ascii="Cambria" w:hAnsi="Cambria" w:cs="Calibri"/>
                <w:b/>
                <w:bCs/>
                <w:color w:val="000000"/>
                <w:u w:color="000000"/>
                <w:bdr w:val="nil"/>
                <w:lang w:val="es-ES"/>
              </w:rPr>
            </w:pPr>
            <w:r w:rsidRPr="00B47FBF">
              <w:rPr>
                <w:rFonts w:ascii="Cambria" w:hAnsi="Cambria" w:cs="Calibri"/>
                <w:b/>
                <w:bCs/>
                <w:color w:val="000000"/>
                <w:u w:color="000000"/>
                <w:bdr w:val="nil"/>
                <w:lang w:val="es-ES"/>
              </w:rPr>
              <w:t xml:space="preserve">El proyecto cuenta con una propuesta financiera adecuada y sólida </w:t>
            </w:r>
          </w:p>
        </w:tc>
      </w:tr>
      <w:tr w:rsidR="000542F3" w14:paraId="375DE961" w14:textId="77777777" w:rsidTr="00F5323E">
        <w:tc>
          <w:tcPr>
            <w:tcW w:w="9351" w:type="dxa"/>
            <w:shd w:val="clear" w:color="auto" w:fill="70AD47" w:themeFill="accent6"/>
          </w:tcPr>
          <w:p w14:paraId="414962BE" w14:textId="4730662C" w:rsidR="000542F3" w:rsidRPr="00B47FBF" w:rsidRDefault="00B47FBF" w:rsidP="007D3320">
            <w:pPr>
              <w:jc w:val="both"/>
              <w:rPr>
                <w:rFonts w:ascii="Cambria" w:hAnsi="Cambria" w:cs="Calibri"/>
                <w:b/>
                <w:bCs/>
                <w:color w:val="000000"/>
                <w:u w:color="000000"/>
                <w:bdr w:val="nil"/>
                <w:lang w:val="es-ES"/>
              </w:rPr>
            </w:pPr>
            <w:r w:rsidRPr="00B47FBF">
              <w:rPr>
                <w:rFonts w:ascii="Cambria" w:hAnsi="Cambria" w:cs="Calibri"/>
                <w:b/>
                <w:bCs/>
                <w:color w:val="000000"/>
                <w:u w:color="000000"/>
                <w:bdr w:val="nil"/>
                <w:lang w:val="es-ES"/>
              </w:rPr>
              <w:t xml:space="preserve">La propuesta cuenta con una estrategia para asegurar la participación de mujeres, fomenta la equidad de género de manera transversal dentro de su proyecto </w:t>
            </w:r>
          </w:p>
        </w:tc>
      </w:tr>
      <w:tr w:rsidR="000542F3" w14:paraId="288CE36A" w14:textId="77777777" w:rsidTr="00F5323E">
        <w:tc>
          <w:tcPr>
            <w:tcW w:w="9351" w:type="dxa"/>
            <w:shd w:val="clear" w:color="auto" w:fill="70AD47" w:themeFill="accent6"/>
          </w:tcPr>
          <w:p w14:paraId="28CF0203" w14:textId="42B27F5F" w:rsidR="000542F3" w:rsidRPr="00B47FBF" w:rsidRDefault="00B47FBF" w:rsidP="007D3320">
            <w:pPr>
              <w:jc w:val="both"/>
              <w:rPr>
                <w:rFonts w:ascii="Cambria" w:hAnsi="Cambria" w:cs="Calibri"/>
                <w:b/>
                <w:bCs/>
                <w:color w:val="000000"/>
                <w:u w:color="000000"/>
                <w:bdr w:val="nil"/>
                <w:lang w:val="es-ES"/>
              </w:rPr>
            </w:pPr>
            <w:r w:rsidRPr="00B47FBF">
              <w:rPr>
                <w:rFonts w:ascii="Cambria" w:hAnsi="Cambria" w:cs="Calibri"/>
                <w:b/>
                <w:bCs/>
                <w:color w:val="000000"/>
                <w:u w:color="000000"/>
                <w:bdr w:val="nil"/>
                <w:lang w:val="es-ES"/>
              </w:rPr>
              <w:t xml:space="preserve">La propuesta fomenta la participación de jovenes de manera transversal dentro de su proyecto </w:t>
            </w:r>
          </w:p>
        </w:tc>
      </w:tr>
      <w:tr w:rsidR="000542F3" w14:paraId="6DDEA390" w14:textId="77777777" w:rsidTr="00F5323E">
        <w:tc>
          <w:tcPr>
            <w:tcW w:w="9351" w:type="dxa"/>
            <w:shd w:val="clear" w:color="auto" w:fill="70AD47" w:themeFill="accent6"/>
          </w:tcPr>
          <w:p w14:paraId="3FFD276F" w14:textId="0F212A7E" w:rsidR="000542F3" w:rsidRPr="00B47FBF" w:rsidRDefault="00B47FBF" w:rsidP="007D3320">
            <w:pPr>
              <w:jc w:val="both"/>
              <w:rPr>
                <w:rFonts w:ascii="Cambria" w:hAnsi="Cambria" w:cs="Calibri"/>
                <w:b/>
                <w:bCs/>
                <w:color w:val="000000"/>
                <w:u w:color="000000"/>
                <w:bdr w:val="nil"/>
                <w:lang w:val="es-ES"/>
              </w:rPr>
            </w:pPr>
            <w:r w:rsidRPr="00B47FBF">
              <w:rPr>
                <w:rFonts w:ascii="Cambria" w:hAnsi="Cambria" w:cs="Calibri"/>
                <w:b/>
                <w:bCs/>
                <w:color w:val="000000"/>
                <w:u w:color="000000"/>
                <w:bdr w:val="nil"/>
                <w:lang w:val="es-ES"/>
              </w:rPr>
              <w:t>El proyecto es parte de la misión o enfoque de la organización postulante y contribuye a fortalecerla. La propuesta permite que haya un proceso de aprendizaje para la misma organización / colectivo: que salgan de la experiencia con nuevos conocimiento y prácticas, aprendidos de la experiencia misma de armar y llevar a cabo el proyecto</w:t>
            </w:r>
          </w:p>
        </w:tc>
      </w:tr>
    </w:tbl>
    <w:p w14:paraId="490FBA02" w14:textId="77777777" w:rsidR="007D3320" w:rsidRPr="007D3320" w:rsidRDefault="007D3320" w:rsidP="007D3320">
      <w:pPr>
        <w:jc w:val="both"/>
        <w:rPr>
          <w:rFonts w:ascii="Cambria" w:hAnsi="Cambria" w:cs="Calibri"/>
          <w:color w:val="000000"/>
          <w:u w:color="000000"/>
          <w:bdr w:val="nil"/>
          <w:lang w:val="es-ES"/>
        </w:rPr>
      </w:pPr>
    </w:p>
    <w:p w14:paraId="7B5FB424" w14:textId="09D5BC82" w:rsidR="00C57CC9" w:rsidRPr="006C18FD" w:rsidRDefault="00E90B28" w:rsidP="00B47FBF">
      <w:pPr>
        <w:pStyle w:val="PJkop2"/>
        <w:numPr>
          <w:ilvl w:val="1"/>
          <w:numId w:val="47"/>
        </w:num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 </w:t>
      </w:r>
      <w:r w:rsidR="0055554F">
        <w:rPr>
          <w:rFonts w:ascii="Cambria" w:hAnsi="Cambria"/>
          <w:lang w:val="es-ES_tradnl"/>
        </w:rPr>
        <w:t>P</w:t>
      </w:r>
      <w:r w:rsidR="0055554F" w:rsidRPr="000B1C48">
        <w:rPr>
          <w:rFonts w:ascii="Cambria" w:hAnsi="Cambria"/>
          <w:lang w:val="es-ES_tradnl"/>
        </w:rPr>
        <w:t>resupuesto</w:t>
      </w:r>
      <w:r w:rsidR="0055554F">
        <w:rPr>
          <w:rFonts w:ascii="Cambria" w:hAnsi="Cambria"/>
          <w:lang w:val="es-ES_tradnl"/>
        </w:rPr>
        <w:t xml:space="preserve"> y gastos elegibles</w:t>
      </w:r>
    </w:p>
    <w:p w14:paraId="218ECBFB" w14:textId="77777777" w:rsidR="00C57CC9" w:rsidRDefault="00C57CC9" w:rsidP="00C57CC9">
      <w:pPr>
        <w:spacing w:after="0"/>
        <w:ind w:left="720"/>
        <w:contextualSpacing/>
        <w:jc w:val="both"/>
        <w:rPr>
          <w:sz w:val="20"/>
          <w:szCs w:val="20"/>
          <w:lang w:val="es-ES"/>
        </w:rPr>
      </w:pPr>
    </w:p>
    <w:p w14:paraId="6C449E28" w14:textId="548A36A3" w:rsidR="00D5027A" w:rsidRPr="00D5027A" w:rsidRDefault="00014F3D" w:rsidP="00D5027A">
      <w:pPr>
        <w:pStyle w:val="PJinspr1"/>
        <w:numPr>
          <w:ilvl w:val="0"/>
          <w:numId w:val="46"/>
        </w:numPr>
        <w:spacing w:line="276" w:lineRule="auto"/>
        <w:rPr>
          <w:rFonts w:ascii="Cambria" w:eastAsia="Calibri" w:hAnsi="Cambria" w:cs="Calibri"/>
          <w:sz w:val="22"/>
          <w:szCs w:val="22"/>
          <w:lang w:val="es-ES"/>
        </w:rPr>
      </w:pPr>
      <w:r w:rsidRPr="00014F3D">
        <w:rPr>
          <w:rFonts w:ascii="Cambria" w:eastAsia="Calibri" w:hAnsi="Cambria" w:cs="Calibri"/>
          <w:sz w:val="22"/>
          <w:szCs w:val="22"/>
          <w:lang w:val="es-ES"/>
        </w:rPr>
        <w:t xml:space="preserve">El monto máximo de </w:t>
      </w:r>
      <w:r w:rsidRPr="00D66EFB">
        <w:rPr>
          <w:rFonts w:ascii="Cambria" w:eastAsia="Calibri" w:hAnsi="Cambria" w:cs="Calibri"/>
          <w:sz w:val="22"/>
          <w:szCs w:val="22"/>
          <w:lang w:val="es-ES"/>
        </w:rPr>
        <w:t xml:space="preserve">presupuesto a presentar es de </w:t>
      </w:r>
      <w:r w:rsidR="0018068A" w:rsidRPr="00D66EFB">
        <w:rPr>
          <w:rFonts w:ascii="Cambria" w:eastAsia="Calibri" w:hAnsi="Cambria" w:cs="Calibri"/>
          <w:sz w:val="22"/>
          <w:szCs w:val="22"/>
          <w:lang w:val="es-ES"/>
        </w:rPr>
        <w:t>30</w:t>
      </w:r>
      <w:r w:rsidRPr="00D66EFB">
        <w:rPr>
          <w:rFonts w:ascii="Cambria" w:eastAsia="Calibri" w:hAnsi="Cambria" w:cs="Calibri"/>
          <w:sz w:val="22"/>
          <w:szCs w:val="22"/>
          <w:lang w:val="es-ES"/>
        </w:rPr>
        <w:t>.000 Bs.- (</w:t>
      </w:r>
      <w:r w:rsidR="005667D8" w:rsidRPr="00D66EFB">
        <w:rPr>
          <w:rFonts w:ascii="Cambria" w:eastAsia="Calibri" w:hAnsi="Cambria" w:cs="Calibri"/>
          <w:sz w:val="22"/>
          <w:szCs w:val="22"/>
          <w:lang w:val="es-ES"/>
        </w:rPr>
        <w:t>Treinta</w:t>
      </w:r>
      <w:r w:rsidR="00C07BD3" w:rsidRPr="00D66EFB">
        <w:rPr>
          <w:rFonts w:ascii="Cambria" w:eastAsia="Calibri" w:hAnsi="Cambria" w:cs="Calibri"/>
          <w:sz w:val="22"/>
          <w:szCs w:val="22"/>
          <w:lang w:val="es-ES"/>
        </w:rPr>
        <w:t xml:space="preserve"> mil 00/100 </w:t>
      </w:r>
      <w:r w:rsidR="007E547E" w:rsidRPr="00D66EFB">
        <w:rPr>
          <w:rFonts w:ascii="Cambria" w:eastAsia="Calibri" w:hAnsi="Cambria" w:cs="Calibri"/>
          <w:sz w:val="22"/>
          <w:szCs w:val="22"/>
          <w:lang w:val="es-ES"/>
        </w:rPr>
        <w:t>bolivianos</w:t>
      </w:r>
      <w:r w:rsidR="00C07BD3" w:rsidRPr="00D66EFB">
        <w:rPr>
          <w:rFonts w:ascii="Cambria" w:eastAsia="Calibri" w:hAnsi="Cambria" w:cs="Calibri"/>
          <w:sz w:val="22"/>
          <w:szCs w:val="22"/>
          <w:lang w:val="es-ES"/>
        </w:rPr>
        <w:t>).</w:t>
      </w:r>
    </w:p>
    <w:p w14:paraId="4B893D3D" w14:textId="03C978C6" w:rsidR="00D5027A" w:rsidRPr="00D5027A" w:rsidRDefault="00014F3D" w:rsidP="00D5027A">
      <w:pPr>
        <w:pStyle w:val="PJinspr1"/>
        <w:numPr>
          <w:ilvl w:val="0"/>
          <w:numId w:val="46"/>
        </w:numPr>
        <w:spacing w:line="276" w:lineRule="auto"/>
        <w:rPr>
          <w:rFonts w:ascii="Cambria" w:eastAsia="Calibri" w:hAnsi="Cambria" w:cs="Calibri"/>
          <w:sz w:val="22"/>
          <w:szCs w:val="22"/>
          <w:lang w:val="es-ES"/>
        </w:rPr>
      </w:pPr>
      <w:r w:rsidRPr="005667D8">
        <w:rPr>
          <w:rFonts w:ascii="Cambria" w:eastAsia="Calibri" w:hAnsi="Cambria" w:cs="Calibri"/>
          <w:sz w:val="22"/>
          <w:szCs w:val="22"/>
          <w:lang w:val="es-ES_tradnl"/>
        </w:rPr>
        <w:t xml:space="preserve">No se puede incluir </w:t>
      </w:r>
      <w:r w:rsidR="00DA2893" w:rsidRPr="005667D8">
        <w:rPr>
          <w:rFonts w:ascii="Cambria" w:eastAsia="Calibri" w:hAnsi="Cambria" w:cs="Calibri"/>
          <w:sz w:val="22"/>
          <w:szCs w:val="22"/>
          <w:lang w:val="es-ES_tradnl"/>
        </w:rPr>
        <w:t>sueldos</w:t>
      </w:r>
      <w:r w:rsidRPr="005667D8">
        <w:rPr>
          <w:rFonts w:ascii="Cambria" w:eastAsia="Calibri" w:hAnsi="Cambria" w:cs="Calibri"/>
          <w:sz w:val="22"/>
          <w:szCs w:val="22"/>
          <w:lang w:val="es-ES_tradnl"/>
        </w:rPr>
        <w:t xml:space="preserve"> o consultorías en el proyecto</w:t>
      </w:r>
      <w:r w:rsidR="00CD7CB9" w:rsidRPr="005667D8">
        <w:rPr>
          <w:rFonts w:ascii="Cambria" w:eastAsia="Calibri" w:hAnsi="Cambria" w:cs="Calibri"/>
          <w:sz w:val="22"/>
          <w:szCs w:val="22"/>
          <w:lang w:val="es-ES_tradnl"/>
        </w:rPr>
        <w:t>.</w:t>
      </w:r>
    </w:p>
    <w:p w14:paraId="70B7A3DA" w14:textId="567C16E7" w:rsidR="00D5027A" w:rsidRPr="00D5027A" w:rsidRDefault="00014F3D" w:rsidP="00D5027A">
      <w:pPr>
        <w:pStyle w:val="Prrafodelista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/>
        <w:rPr>
          <w:rFonts w:ascii="Cambria" w:hAnsi="Cambria"/>
          <w:lang w:val="es-BO"/>
        </w:rPr>
      </w:pPr>
      <w:r w:rsidRPr="00D5027A">
        <w:rPr>
          <w:rFonts w:ascii="Cambria" w:hAnsi="Cambria"/>
          <w:lang w:val="es-BO"/>
        </w:rPr>
        <w:t xml:space="preserve">En principio, se acepta todos los gastos necesarios y relevantes para lograr los objetivos planteados. </w:t>
      </w:r>
      <w:r w:rsidRPr="00D5027A">
        <w:rPr>
          <w:lang w:val="es-BO"/>
        </w:rPr>
        <w:t xml:space="preserve"> </w:t>
      </w:r>
      <w:r w:rsidRPr="00D5027A">
        <w:rPr>
          <w:rFonts w:ascii="Cambria" w:hAnsi="Cambria"/>
          <w:lang w:val="es-BO"/>
        </w:rPr>
        <w:t xml:space="preserve">Si el presupuesto incluye inversiones (compra de equipos, </w:t>
      </w:r>
      <w:r w:rsidRPr="00D5027A">
        <w:rPr>
          <w:rFonts w:ascii="Cambria" w:hAnsi="Cambria"/>
          <w:lang w:val="es-BO"/>
        </w:rPr>
        <w:lastRenderedPageBreak/>
        <w:t>materiales para infraestructura), hay que de</w:t>
      </w:r>
      <w:r w:rsidR="00DA2893" w:rsidRPr="00D5027A">
        <w:rPr>
          <w:rFonts w:ascii="Cambria" w:hAnsi="Cambria"/>
          <w:lang w:val="es-BO"/>
        </w:rPr>
        <w:t xml:space="preserve">mostrar por qué son necesarios y cómo esos equipos fortalecerán a toda la organización o colectivo. </w:t>
      </w:r>
    </w:p>
    <w:p w14:paraId="77D2F3B4" w14:textId="23C2AAE0" w:rsidR="00C07BD3" w:rsidRPr="00D5027A" w:rsidRDefault="00C57CC9" w:rsidP="00D5027A">
      <w:pPr>
        <w:pStyle w:val="Prrafodelista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/>
        <w:rPr>
          <w:rFonts w:ascii="Cambria" w:hAnsi="Cambria"/>
          <w:lang w:val="es-BO"/>
        </w:rPr>
      </w:pPr>
      <w:r w:rsidRPr="00D5027A">
        <w:rPr>
          <w:rFonts w:ascii="Cambria" w:hAnsi="Cambria"/>
          <w:lang w:val="es-BO"/>
        </w:rPr>
        <w:t>Se espera que el proyecto sea un fondo complementario a los recursos propios (sean de materiales, recursos humanos, fondo</w:t>
      </w:r>
      <w:r w:rsidR="00DA2893" w:rsidRPr="00D5027A">
        <w:rPr>
          <w:rFonts w:ascii="Cambria" w:hAnsi="Cambria"/>
          <w:lang w:val="es-BO"/>
        </w:rPr>
        <w:t xml:space="preserve">s financieros u otros recursos). </w:t>
      </w:r>
    </w:p>
    <w:p w14:paraId="72DC4071" w14:textId="77777777" w:rsidR="0055554F" w:rsidRPr="00D5027A" w:rsidRDefault="0055554F" w:rsidP="00D5027A">
      <w:pPr>
        <w:pStyle w:val="Prrafodelista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/>
        <w:rPr>
          <w:rFonts w:ascii="Cambria" w:hAnsi="Cambria"/>
          <w:lang w:val="es-BO"/>
        </w:rPr>
      </w:pPr>
      <w:r w:rsidRPr="00D5027A">
        <w:rPr>
          <w:rFonts w:ascii="Cambria" w:hAnsi="Cambria"/>
          <w:lang w:val="es-BO"/>
        </w:rPr>
        <w:t>Se valorará altamente la creatividad presupuestaria (hacer mucho con poco dinero, aprovechar al máximo talentos y trabajo voluntario</w:t>
      </w:r>
      <w:r w:rsidR="00DA2893" w:rsidRPr="00D5027A">
        <w:rPr>
          <w:rFonts w:ascii="Cambria" w:hAnsi="Cambria"/>
          <w:lang w:val="es-BO"/>
        </w:rPr>
        <w:t xml:space="preserve"> dentro del grupo y su entorno).</w:t>
      </w:r>
    </w:p>
    <w:p w14:paraId="07733E27" w14:textId="7DE02329" w:rsidR="0055554F" w:rsidRDefault="0055554F" w:rsidP="00D5027A">
      <w:pPr>
        <w:pStyle w:val="PJinspr1"/>
        <w:numPr>
          <w:ilvl w:val="0"/>
          <w:numId w:val="46"/>
        </w:numPr>
        <w:spacing w:line="276" w:lineRule="auto"/>
        <w:rPr>
          <w:rFonts w:ascii="Cambria" w:eastAsia="Calibri" w:hAnsi="Cambria" w:cs="Calibri"/>
          <w:sz w:val="22"/>
          <w:szCs w:val="22"/>
          <w:lang w:val="es-ES_tradnl"/>
        </w:rPr>
      </w:pPr>
      <w:r w:rsidRPr="000B1C48">
        <w:rPr>
          <w:rFonts w:ascii="Cambria" w:eastAsia="Calibri" w:hAnsi="Cambria" w:cs="Calibri"/>
          <w:sz w:val="22"/>
          <w:szCs w:val="22"/>
          <w:lang w:val="es-ES_tradnl"/>
        </w:rPr>
        <w:t xml:space="preserve">El presupuesto debe demostrar bien la relación entre los gastos, las actividades y los objetivos. </w:t>
      </w:r>
    </w:p>
    <w:p w14:paraId="64492CB7" w14:textId="77777777" w:rsidR="00D66EFB" w:rsidRPr="00105D8C" w:rsidRDefault="00D66EFB" w:rsidP="00D66EFB">
      <w:pPr>
        <w:pStyle w:val="PJinspr1"/>
        <w:spacing w:line="276" w:lineRule="auto"/>
        <w:rPr>
          <w:rFonts w:ascii="Cambria" w:eastAsia="Calibri" w:hAnsi="Cambria" w:cs="Calibri"/>
          <w:sz w:val="22"/>
          <w:szCs w:val="22"/>
          <w:lang w:val="es-ES_tradnl"/>
        </w:rPr>
      </w:pPr>
    </w:p>
    <w:p w14:paraId="6B24038E" w14:textId="187364FF" w:rsidR="0055554F" w:rsidRPr="0055554F" w:rsidRDefault="0055554F" w:rsidP="00B47FBF">
      <w:pPr>
        <w:pStyle w:val="PJTITEL"/>
        <w:numPr>
          <w:ilvl w:val="0"/>
          <w:numId w:val="47"/>
        </w:numPr>
        <w:rPr>
          <w:rFonts w:ascii="Cambria" w:eastAsia="Calibri" w:hAnsi="Cambria" w:cs="Calibri"/>
          <w:color w:val="000000"/>
          <w:u w:color="000000"/>
          <w:lang w:val="es-ES_tradnl"/>
        </w:rPr>
      </w:pPr>
      <w:r w:rsidRPr="0055554F">
        <w:rPr>
          <w:rFonts w:ascii="Cambria" w:eastAsia="Calibri" w:hAnsi="Cambria" w:cs="Calibri"/>
          <w:color w:val="000000"/>
          <w:u w:color="000000"/>
          <w:lang w:val="es-ES_tradnl"/>
        </w:rPr>
        <w:t>Procedimiento</w:t>
      </w:r>
    </w:p>
    <w:p w14:paraId="5FA950ED" w14:textId="77777777" w:rsidR="0055554F" w:rsidRPr="008E7110" w:rsidRDefault="0055554F" w:rsidP="0055554F">
      <w:pPr>
        <w:pStyle w:val="PJkop1"/>
        <w:ind w:left="0" w:firstLine="0"/>
        <w:rPr>
          <w:rFonts w:ascii="Cambria" w:eastAsia="Calibri" w:hAnsi="Cambria" w:cs="Calibri"/>
          <w:sz w:val="22"/>
          <w:szCs w:val="22"/>
          <w:lang w:val="es-ES_tradnl"/>
        </w:rPr>
      </w:pPr>
    </w:p>
    <w:p w14:paraId="76A45571" w14:textId="384AA427" w:rsidR="0055554F" w:rsidRPr="00D5027A" w:rsidRDefault="0055554F" w:rsidP="00B47FBF">
      <w:pPr>
        <w:pStyle w:val="PJkop1"/>
        <w:numPr>
          <w:ilvl w:val="1"/>
          <w:numId w:val="47"/>
        </w:numPr>
        <w:rPr>
          <w:rFonts w:ascii="Cambria" w:eastAsia="Calibri" w:hAnsi="Cambria" w:cs="Calibri"/>
          <w:sz w:val="22"/>
          <w:szCs w:val="22"/>
          <w:lang w:val="es-ES_tradnl"/>
        </w:rPr>
      </w:pPr>
      <w:r w:rsidRPr="008E7110">
        <w:rPr>
          <w:rFonts w:ascii="Cambria" w:hAnsi="Cambria"/>
          <w:lang w:val="es-ES_tradnl"/>
        </w:rPr>
        <w:t>¿Cómo postular?</w:t>
      </w:r>
    </w:p>
    <w:p w14:paraId="22883BD2" w14:textId="77777777" w:rsidR="00D5027A" w:rsidRPr="00D5027A" w:rsidRDefault="00D5027A" w:rsidP="00D5027A">
      <w:pPr>
        <w:pStyle w:val="PJkop1"/>
        <w:ind w:left="360" w:firstLine="0"/>
        <w:rPr>
          <w:rFonts w:ascii="Cambria" w:eastAsia="Calibri" w:hAnsi="Cambria" w:cs="Calibri"/>
          <w:sz w:val="22"/>
          <w:szCs w:val="22"/>
          <w:lang w:val="es-ES_tradnl"/>
        </w:rPr>
      </w:pPr>
    </w:p>
    <w:p w14:paraId="29A7D9BE" w14:textId="3CA7F524" w:rsidR="00DD3618" w:rsidRPr="007A2305" w:rsidRDefault="0055554F" w:rsidP="00DD3618">
      <w:pPr>
        <w:pStyle w:val="PJinspr1"/>
        <w:numPr>
          <w:ilvl w:val="0"/>
          <w:numId w:val="20"/>
        </w:numPr>
        <w:spacing w:after="240"/>
        <w:jc w:val="left"/>
        <w:rPr>
          <w:rFonts w:ascii="Cambria" w:eastAsia="Calibri" w:hAnsi="Cambria" w:cs="Calibri"/>
          <w:sz w:val="22"/>
          <w:szCs w:val="22"/>
          <w:lang w:val="es-ES_tradnl"/>
        </w:rPr>
      </w:pPr>
      <w:r w:rsidRPr="007A2305">
        <w:rPr>
          <w:rFonts w:ascii="Cambria" w:eastAsia="Calibri" w:hAnsi="Cambria" w:cs="Calibri"/>
          <w:sz w:val="22"/>
          <w:szCs w:val="22"/>
          <w:lang w:val="es-ES_tradnl"/>
        </w:rPr>
        <w:t xml:space="preserve">Completar el formato de postulación que se encuentre al final de este documento. </w:t>
      </w:r>
      <w:r w:rsidR="00DD3618" w:rsidRPr="007A2305">
        <w:rPr>
          <w:rFonts w:ascii="Cambria" w:eastAsia="Calibri" w:hAnsi="Cambria" w:cs="Calibri"/>
          <w:sz w:val="22"/>
          <w:szCs w:val="22"/>
          <w:lang w:val="es-ES_tradnl"/>
        </w:rPr>
        <w:t xml:space="preserve">Si quieren ampliar más información, pueden añadir acápites. </w:t>
      </w:r>
      <w:r w:rsidRPr="007A2305">
        <w:rPr>
          <w:rFonts w:ascii="Cambria" w:eastAsia="Calibri" w:hAnsi="Cambria" w:cs="Calibri"/>
          <w:sz w:val="22"/>
          <w:szCs w:val="22"/>
          <w:lang w:val="es-ES_tradnl"/>
        </w:rPr>
        <w:t xml:space="preserve">Solo se tomarán en cuenta las propuestas que brindan toda la información solicitada. </w:t>
      </w:r>
    </w:p>
    <w:p w14:paraId="4960B492" w14:textId="6F06130E" w:rsidR="0055554F" w:rsidRPr="0068731B" w:rsidRDefault="0055554F" w:rsidP="0068731B">
      <w:pPr>
        <w:pStyle w:val="PJinspr1"/>
        <w:numPr>
          <w:ilvl w:val="0"/>
          <w:numId w:val="20"/>
        </w:numPr>
        <w:spacing w:after="240"/>
        <w:jc w:val="left"/>
        <w:rPr>
          <w:rFonts w:ascii="Cambria" w:eastAsia="Calibri" w:hAnsi="Cambria" w:cs="Calibri"/>
          <w:sz w:val="22"/>
          <w:szCs w:val="22"/>
          <w:u w:val="single"/>
          <w:lang w:val="es-ES_tradnl"/>
        </w:rPr>
      </w:pPr>
      <w:r w:rsidRPr="007A2305">
        <w:rPr>
          <w:rFonts w:ascii="Cambria" w:eastAsia="Calibri" w:hAnsi="Cambria" w:cs="Calibri"/>
          <w:sz w:val="22"/>
          <w:szCs w:val="22"/>
          <w:lang w:val="es-ES_tradnl"/>
        </w:rPr>
        <w:t>Enviar las propuestas de forma digital al correo</w:t>
      </w:r>
      <w:r w:rsidR="00D66EFB">
        <w:rPr>
          <w:rFonts w:ascii="Cambria" w:eastAsia="Calibri" w:hAnsi="Cambria" w:cs="Calibri"/>
          <w:sz w:val="22"/>
          <w:szCs w:val="22"/>
          <w:lang w:val="es-ES_tradnl"/>
        </w:rPr>
        <w:t>: Bolivia@broederlijkdelen.be</w:t>
      </w:r>
    </w:p>
    <w:p w14:paraId="1DFC16B7" w14:textId="0C6CEBEE" w:rsidR="0055554F" w:rsidRPr="00D66EFB" w:rsidRDefault="0055554F" w:rsidP="0055554F">
      <w:pPr>
        <w:pStyle w:val="PJinspr1"/>
        <w:numPr>
          <w:ilvl w:val="0"/>
          <w:numId w:val="20"/>
        </w:numPr>
        <w:spacing w:after="240"/>
        <w:jc w:val="left"/>
        <w:rPr>
          <w:rFonts w:ascii="Cambria" w:eastAsia="Calibri" w:hAnsi="Cambria" w:cs="Calibri"/>
          <w:sz w:val="22"/>
          <w:szCs w:val="22"/>
          <w:lang w:val="es-ES_tradnl"/>
        </w:rPr>
      </w:pPr>
      <w:r w:rsidRPr="00D66EFB">
        <w:rPr>
          <w:rFonts w:ascii="Cambria" w:eastAsia="Calibri" w:hAnsi="Cambria" w:cs="Calibri"/>
          <w:sz w:val="22"/>
          <w:szCs w:val="22"/>
          <w:lang w:val="es-ES_tradnl"/>
        </w:rPr>
        <w:t xml:space="preserve">Para más información pueden contactar a </w:t>
      </w:r>
      <w:r w:rsidR="00714BA3" w:rsidRPr="00D66EFB">
        <w:rPr>
          <w:rFonts w:ascii="Cambria" w:eastAsia="Calibri" w:hAnsi="Cambria" w:cs="Calibri"/>
          <w:sz w:val="22"/>
          <w:szCs w:val="22"/>
          <w:lang w:val="es-ES_tradnl"/>
        </w:rPr>
        <w:t xml:space="preserve"> </w:t>
      </w:r>
      <w:hyperlink r:id="rId13" w:history="1">
        <w:r w:rsidR="00AC4C07" w:rsidRPr="00EA489A">
          <w:rPr>
            <w:rStyle w:val="Hipervnculo"/>
            <w:rFonts w:ascii="Cambria" w:eastAsia="Calibri" w:hAnsi="Cambria" w:cs="Calibri"/>
            <w:sz w:val="22"/>
            <w:szCs w:val="22"/>
            <w:lang w:val="es-ES_tradnl"/>
          </w:rPr>
          <w:t>lien.merre@broederlijkdelen.be</w:t>
        </w:r>
      </w:hyperlink>
      <w:r w:rsidR="00E14AF6" w:rsidRPr="00D66EFB">
        <w:rPr>
          <w:rFonts w:ascii="Cambria" w:eastAsia="Calibri" w:hAnsi="Cambria" w:cs="Calibri"/>
          <w:sz w:val="22"/>
          <w:szCs w:val="22"/>
          <w:lang w:val="es-ES_tradnl"/>
        </w:rPr>
        <w:t xml:space="preserve">, </w:t>
      </w:r>
      <w:r w:rsidR="00AC4C07">
        <w:rPr>
          <w:rFonts w:ascii="Cambria" w:eastAsia="Calibri" w:hAnsi="Cambria" w:cs="Calibri"/>
          <w:sz w:val="22"/>
          <w:szCs w:val="22"/>
          <w:lang w:val="es-ES_tradnl"/>
        </w:rPr>
        <w:t>o contactar</w:t>
      </w:r>
      <w:r w:rsidR="00AC4C07" w:rsidRPr="00AC4C07">
        <w:rPr>
          <w:rFonts w:ascii="Cambria" w:eastAsia="Calibri" w:hAnsi="Cambria" w:cs="Calibri"/>
          <w:sz w:val="22"/>
          <w:szCs w:val="22"/>
          <w:lang w:val="es-ES_tradnl"/>
        </w:rPr>
        <w:t xml:space="preserve"> al número de WhatsApp</w:t>
      </w:r>
      <w:r w:rsidR="00AC4C07">
        <w:rPr>
          <w:rFonts w:ascii="Cambria" w:eastAsia="Calibri" w:hAnsi="Cambria" w:cs="Calibri"/>
          <w:sz w:val="22"/>
          <w:szCs w:val="22"/>
          <w:lang w:val="es-ES_tradnl"/>
        </w:rPr>
        <w:t>: 62172514</w:t>
      </w:r>
    </w:p>
    <w:p w14:paraId="6B001D81" w14:textId="2D90E63F" w:rsidR="0055554F" w:rsidRDefault="0055554F" w:rsidP="00B47FBF">
      <w:pPr>
        <w:pStyle w:val="PJkop1"/>
        <w:numPr>
          <w:ilvl w:val="1"/>
          <w:numId w:val="47"/>
        </w:numPr>
        <w:rPr>
          <w:rFonts w:ascii="Cambria" w:hAnsi="Cambria"/>
          <w:lang w:val="es-ES_tradnl"/>
        </w:rPr>
      </w:pPr>
      <w:r w:rsidRPr="008E7110">
        <w:rPr>
          <w:rFonts w:ascii="Cambria" w:hAnsi="Cambria"/>
          <w:lang w:val="es-ES_tradnl"/>
        </w:rPr>
        <w:t>El procedimiento</w:t>
      </w:r>
    </w:p>
    <w:p w14:paraId="79903D69" w14:textId="2ADDD787" w:rsidR="0037061D" w:rsidRDefault="0037061D" w:rsidP="0037061D">
      <w:pPr>
        <w:pStyle w:val="PJkop1"/>
        <w:rPr>
          <w:rFonts w:ascii="Cambria" w:hAnsi="Cambria"/>
          <w:lang w:val="es-ES_tradnl"/>
        </w:rPr>
      </w:pPr>
    </w:p>
    <w:p w14:paraId="250496D3" w14:textId="77777777" w:rsidR="00A518AA" w:rsidRPr="00A518AA" w:rsidRDefault="00345B6C" w:rsidP="00CE2E75">
      <w:pPr>
        <w:pStyle w:val="PJinspr1"/>
        <w:numPr>
          <w:ilvl w:val="0"/>
          <w:numId w:val="20"/>
        </w:numPr>
        <w:spacing w:after="240"/>
        <w:jc w:val="left"/>
        <w:rPr>
          <w:rFonts w:ascii="Cambria" w:eastAsia="Calibri" w:hAnsi="Cambria" w:cs="Calibri"/>
          <w:sz w:val="22"/>
          <w:szCs w:val="22"/>
          <w:lang w:val="es-ES_tradnl"/>
        </w:rPr>
      </w:pPr>
      <w:r w:rsidRPr="00AC4C07">
        <w:rPr>
          <w:rFonts w:ascii="Cambria" w:hAnsi="Cambria"/>
          <w:bCs/>
          <w:sz w:val="22"/>
          <w:szCs w:val="22"/>
          <w:lang w:val="es-ES_tradnl"/>
        </w:rPr>
        <w:t>En fecha</w:t>
      </w:r>
      <w:r w:rsidR="00292CEC" w:rsidRPr="00AC4C07">
        <w:rPr>
          <w:rFonts w:ascii="Cambria" w:hAnsi="Cambria"/>
          <w:bCs/>
          <w:sz w:val="22"/>
          <w:szCs w:val="22"/>
          <w:lang w:val="es-ES_tradnl"/>
        </w:rPr>
        <w:t xml:space="preserve"> 8 de marzo, </w:t>
      </w:r>
      <w:r w:rsidRPr="00AC4C07">
        <w:rPr>
          <w:rFonts w:ascii="Cambria" w:hAnsi="Cambria"/>
          <w:bCs/>
          <w:sz w:val="22"/>
          <w:szCs w:val="22"/>
          <w:lang w:val="es-ES_tradnl"/>
        </w:rPr>
        <w:t xml:space="preserve">en horario </w:t>
      </w:r>
      <w:r w:rsidR="00292CEC" w:rsidRPr="00AC4C07">
        <w:rPr>
          <w:rFonts w:ascii="Cambria" w:hAnsi="Cambria"/>
          <w:bCs/>
          <w:sz w:val="22"/>
          <w:szCs w:val="22"/>
          <w:lang w:val="es-ES_tradnl"/>
        </w:rPr>
        <w:t>10:00 am</w:t>
      </w:r>
      <w:r w:rsidR="00292CEC" w:rsidRPr="00AC4C07">
        <w:rPr>
          <w:rFonts w:ascii="Cambria" w:hAnsi="Cambria"/>
          <w:b/>
          <w:sz w:val="22"/>
          <w:szCs w:val="22"/>
          <w:lang w:val="es-ES_tradnl"/>
        </w:rPr>
        <w:t>.,</w:t>
      </w:r>
      <w:r w:rsidR="00292CEC" w:rsidRPr="00AC4C07">
        <w:rPr>
          <w:rFonts w:ascii="Cambria" w:hAnsi="Cambria"/>
          <w:sz w:val="22"/>
          <w:szCs w:val="22"/>
          <w:lang w:val="es-ES_tradnl"/>
        </w:rPr>
        <w:t xml:space="preserve"> </w:t>
      </w:r>
      <w:r w:rsidRPr="00AC4C07">
        <w:rPr>
          <w:rFonts w:ascii="Cambria" w:hAnsi="Cambria"/>
          <w:sz w:val="22"/>
          <w:szCs w:val="22"/>
          <w:lang w:val="es-ES_tradnl"/>
        </w:rPr>
        <w:t>se organizará un e</w:t>
      </w:r>
      <w:r w:rsidR="0037061D" w:rsidRPr="00AC4C07">
        <w:rPr>
          <w:rFonts w:ascii="Cambria" w:hAnsi="Cambria"/>
          <w:sz w:val="22"/>
          <w:szCs w:val="22"/>
          <w:lang w:val="es-ES_tradnl"/>
        </w:rPr>
        <w:t xml:space="preserve">spacio virtual para </w:t>
      </w:r>
      <w:r w:rsidR="00292CEC" w:rsidRPr="00AC4C07">
        <w:rPr>
          <w:rFonts w:ascii="Cambria" w:hAnsi="Cambria"/>
          <w:sz w:val="22"/>
          <w:szCs w:val="22"/>
          <w:lang w:val="es-ES_tradnl"/>
        </w:rPr>
        <w:t>consultas o dudas,</w:t>
      </w:r>
      <w:r w:rsidR="0037061D" w:rsidRPr="00AC4C07">
        <w:rPr>
          <w:rFonts w:ascii="Cambria" w:hAnsi="Cambria"/>
          <w:sz w:val="22"/>
          <w:szCs w:val="22"/>
          <w:lang w:val="es-ES_tradnl"/>
        </w:rPr>
        <w:t xml:space="preserve"> </w:t>
      </w:r>
      <w:r w:rsidRPr="00AC4C07">
        <w:rPr>
          <w:rFonts w:ascii="Cambria" w:hAnsi="Cambria"/>
          <w:sz w:val="22"/>
          <w:szCs w:val="22"/>
          <w:lang w:val="es-ES_tradnl"/>
        </w:rPr>
        <w:t>sobre la convocatoria, en el cual</w:t>
      </w:r>
      <w:r w:rsidR="00AC4C07">
        <w:rPr>
          <w:rFonts w:ascii="Cambria" w:hAnsi="Cambria"/>
          <w:b/>
          <w:sz w:val="22"/>
          <w:szCs w:val="22"/>
          <w:lang w:val="es-ES_tradnl"/>
        </w:rPr>
        <w:t xml:space="preserve"> BD,</w:t>
      </w:r>
      <w:r w:rsidRPr="00AC4C07">
        <w:rPr>
          <w:rFonts w:ascii="Cambria" w:hAnsi="Cambria"/>
          <w:sz w:val="22"/>
          <w:szCs w:val="22"/>
          <w:lang w:val="es-ES_tradnl"/>
        </w:rPr>
        <w:t xml:space="preserve"> </w:t>
      </w:r>
      <w:r w:rsidR="00AB5D30" w:rsidRPr="00AC4C07">
        <w:rPr>
          <w:rFonts w:ascii="Cambria" w:hAnsi="Cambria"/>
          <w:sz w:val="22"/>
          <w:szCs w:val="22"/>
          <w:lang w:val="es-ES_tradnl"/>
        </w:rPr>
        <w:t xml:space="preserve">representantes de copartes y de organizaciones o colectivos participantes de los MIPs de gestiones pasadas, comentarán y </w:t>
      </w:r>
      <w:r w:rsidRPr="00AC4C07">
        <w:rPr>
          <w:rFonts w:ascii="Cambria" w:hAnsi="Cambria"/>
          <w:sz w:val="22"/>
          <w:szCs w:val="22"/>
          <w:lang w:val="es-ES_tradnl"/>
        </w:rPr>
        <w:t xml:space="preserve">explicarán más acerca de </w:t>
      </w:r>
      <w:r w:rsidR="00AB5D30" w:rsidRPr="00AC4C07">
        <w:rPr>
          <w:rFonts w:ascii="Cambria" w:hAnsi="Cambria"/>
          <w:sz w:val="22"/>
          <w:szCs w:val="22"/>
          <w:lang w:val="es-ES_tradnl"/>
        </w:rPr>
        <w:t>sus intervenciones</w:t>
      </w:r>
      <w:r w:rsidRPr="00AC4C07">
        <w:rPr>
          <w:rFonts w:ascii="Cambria" w:hAnsi="Cambria"/>
          <w:sz w:val="22"/>
          <w:szCs w:val="22"/>
          <w:lang w:val="es-ES_tradnl"/>
        </w:rPr>
        <w:t xml:space="preserve"> </w:t>
      </w:r>
      <w:r w:rsidR="00AB5D30" w:rsidRPr="00AC4C07">
        <w:rPr>
          <w:rFonts w:ascii="Cambria" w:hAnsi="Cambria"/>
          <w:sz w:val="22"/>
          <w:szCs w:val="22"/>
          <w:lang w:val="es-ES_tradnl"/>
        </w:rPr>
        <w:t>en el marco del</w:t>
      </w:r>
      <w:r w:rsidRPr="00AC4C07">
        <w:rPr>
          <w:rFonts w:ascii="Cambria" w:hAnsi="Cambria"/>
          <w:sz w:val="22"/>
          <w:szCs w:val="22"/>
          <w:lang w:val="es-ES_tradnl"/>
        </w:rPr>
        <w:t xml:space="preserve"> programa de BD. </w:t>
      </w:r>
    </w:p>
    <w:p w14:paraId="666A268B" w14:textId="76729680" w:rsidR="00345B6C" w:rsidRPr="00CE2E75" w:rsidRDefault="00345B6C" w:rsidP="00A518AA">
      <w:pPr>
        <w:pStyle w:val="PJinspr1"/>
        <w:spacing w:after="240"/>
        <w:ind w:left="227"/>
        <w:jc w:val="left"/>
        <w:rPr>
          <w:rFonts w:ascii="Cambria" w:eastAsia="Calibri" w:hAnsi="Cambria" w:cs="Calibri"/>
          <w:sz w:val="22"/>
          <w:szCs w:val="22"/>
          <w:lang w:val="es-ES_tradnl"/>
        </w:rPr>
      </w:pPr>
      <w:r w:rsidRPr="00AC4C07">
        <w:rPr>
          <w:rFonts w:ascii="Cambria" w:hAnsi="Cambria"/>
          <w:sz w:val="22"/>
          <w:szCs w:val="22"/>
          <w:lang w:val="es-ES_tradnl"/>
        </w:rPr>
        <w:t xml:space="preserve">El espacio estará abierto a </w:t>
      </w:r>
      <w:proofErr w:type="spellStart"/>
      <w:r w:rsidRPr="00AC4C07">
        <w:rPr>
          <w:rFonts w:ascii="Cambria" w:hAnsi="Cambria"/>
          <w:sz w:val="22"/>
          <w:szCs w:val="22"/>
          <w:lang w:val="es-ES_tradnl"/>
        </w:rPr>
        <w:t>todxs</w:t>
      </w:r>
      <w:proofErr w:type="spellEnd"/>
      <w:r w:rsidRPr="00AC4C07">
        <w:rPr>
          <w:rFonts w:ascii="Cambria" w:hAnsi="Cambria"/>
          <w:sz w:val="22"/>
          <w:szCs w:val="22"/>
          <w:lang w:val="es-ES_tradnl"/>
        </w:rPr>
        <w:t xml:space="preserve"> </w:t>
      </w:r>
      <w:proofErr w:type="spellStart"/>
      <w:r w:rsidRPr="00AC4C07">
        <w:rPr>
          <w:rFonts w:ascii="Cambria" w:hAnsi="Cambria"/>
          <w:sz w:val="22"/>
          <w:szCs w:val="22"/>
          <w:lang w:val="es-ES_tradnl"/>
        </w:rPr>
        <w:t>lxs</w:t>
      </w:r>
      <w:proofErr w:type="spellEnd"/>
      <w:r w:rsidRPr="00AC4C07">
        <w:rPr>
          <w:rFonts w:ascii="Cambria" w:hAnsi="Cambria"/>
          <w:sz w:val="22"/>
          <w:szCs w:val="22"/>
          <w:lang w:val="es-ES_tradnl"/>
        </w:rPr>
        <w:t xml:space="preserve"> </w:t>
      </w:r>
      <w:proofErr w:type="spellStart"/>
      <w:r w:rsidRPr="00AC4C07">
        <w:rPr>
          <w:rFonts w:ascii="Cambria" w:hAnsi="Cambria"/>
          <w:sz w:val="22"/>
          <w:szCs w:val="22"/>
          <w:lang w:val="es-ES_tradnl"/>
        </w:rPr>
        <w:t>interesadxs</w:t>
      </w:r>
      <w:proofErr w:type="spellEnd"/>
      <w:r w:rsidR="000B18FF" w:rsidRPr="00AC4C07">
        <w:rPr>
          <w:rFonts w:ascii="Cambria" w:hAnsi="Cambria"/>
          <w:sz w:val="22"/>
          <w:szCs w:val="22"/>
          <w:lang w:val="es-ES_tradnl"/>
        </w:rPr>
        <w:t>. P</w:t>
      </w:r>
      <w:r w:rsidR="00AC4C07" w:rsidRPr="00AC4C07">
        <w:rPr>
          <w:rFonts w:ascii="Cambria" w:hAnsi="Cambria"/>
          <w:sz w:val="22"/>
          <w:szCs w:val="22"/>
          <w:lang w:val="es-ES_tradnl"/>
        </w:rPr>
        <w:t>ueden hacernos llegar su solicitud del enlace</w:t>
      </w:r>
      <w:r w:rsidR="00292CEC" w:rsidRPr="00AC4C07">
        <w:rPr>
          <w:rFonts w:ascii="Cambria" w:hAnsi="Cambria"/>
          <w:sz w:val="22"/>
          <w:szCs w:val="22"/>
          <w:lang w:val="es-ES_tradnl"/>
        </w:rPr>
        <w:t>, para participar de la reunión virtual, además de</w:t>
      </w:r>
      <w:r w:rsidR="000B18FF" w:rsidRPr="00AC4C07">
        <w:rPr>
          <w:rFonts w:ascii="Cambria" w:hAnsi="Cambria"/>
          <w:sz w:val="22"/>
          <w:szCs w:val="22"/>
          <w:lang w:val="es-ES_tradnl"/>
        </w:rPr>
        <w:t xml:space="preserve"> sus preguntas </w:t>
      </w:r>
      <w:r w:rsidR="00292CEC" w:rsidRPr="00AC4C07">
        <w:rPr>
          <w:rFonts w:ascii="Cambria" w:hAnsi="Cambria"/>
          <w:sz w:val="22"/>
          <w:szCs w:val="22"/>
          <w:lang w:val="es-ES_tradnl"/>
        </w:rPr>
        <w:t>específicas</w:t>
      </w:r>
      <w:r w:rsidR="00292CEC" w:rsidRPr="00AC4C07">
        <w:rPr>
          <w:rFonts w:ascii="Cambria" w:hAnsi="Cambria"/>
          <w:b/>
          <w:sz w:val="22"/>
          <w:szCs w:val="22"/>
          <w:lang w:val="es-ES_tradnl"/>
        </w:rPr>
        <w:t>,</w:t>
      </w:r>
      <w:r w:rsidR="000B18FF" w:rsidRPr="00AC4C07">
        <w:rPr>
          <w:rFonts w:ascii="Cambria" w:hAnsi="Cambria"/>
          <w:sz w:val="22"/>
          <w:szCs w:val="22"/>
          <w:lang w:val="es-ES_tradnl"/>
        </w:rPr>
        <w:t xml:space="preserve"> al siguiente correo</w:t>
      </w:r>
      <w:r w:rsidR="0044249B" w:rsidRPr="00AC4C07">
        <w:rPr>
          <w:rFonts w:ascii="Cambria" w:hAnsi="Cambria"/>
          <w:sz w:val="22"/>
          <w:szCs w:val="22"/>
          <w:lang w:val="es-ES_tradnl"/>
        </w:rPr>
        <w:t xml:space="preserve"> </w:t>
      </w:r>
      <w:r w:rsidR="000B18FF" w:rsidRPr="00AC4C07">
        <w:rPr>
          <w:rFonts w:ascii="Cambria" w:hAnsi="Cambria"/>
          <w:sz w:val="22"/>
          <w:szCs w:val="22"/>
          <w:lang w:val="es-ES_tradnl"/>
        </w:rPr>
        <w:t xml:space="preserve"> </w:t>
      </w:r>
      <w:r w:rsidR="0044249B" w:rsidRPr="00AC4C07">
        <w:rPr>
          <w:rFonts w:ascii="Cambria" w:eastAsia="Calibri" w:hAnsi="Cambria" w:cs="Calibri"/>
          <w:color w:val="auto"/>
          <w:sz w:val="22"/>
          <w:szCs w:val="22"/>
          <w:lang w:val="es-ES_tradnl"/>
        </w:rPr>
        <w:t xml:space="preserve"> </w:t>
      </w:r>
      <w:hyperlink r:id="rId14" w:history="1">
        <w:r w:rsidR="0044249B" w:rsidRPr="00AC4C07">
          <w:rPr>
            <w:rStyle w:val="Hipervnculo"/>
            <w:rFonts w:ascii="Cambria" w:eastAsia="Calibri" w:hAnsi="Cambria" w:cs="Calibri"/>
            <w:sz w:val="22"/>
            <w:szCs w:val="22"/>
            <w:lang w:val="es-ES_tradnl"/>
          </w:rPr>
          <w:t>lien.merre@broederlijkdelen.be</w:t>
        </w:r>
      </w:hyperlink>
      <w:r w:rsidR="0044249B" w:rsidRPr="00AC4C07">
        <w:rPr>
          <w:rStyle w:val="Hipervnculo"/>
          <w:rFonts w:ascii="Cambria" w:eastAsia="Calibri" w:hAnsi="Cambria" w:cs="Calibri"/>
          <w:sz w:val="22"/>
          <w:szCs w:val="22"/>
          <w:lang w:val="es-ES_tradnl"/>
        </w:rPr>
        <w:t xml:space="preserve">   </w:t>
      </w:r>
      <w:r w:rsidR="0044249B" w:rsidRPr="00AC4C07">
        <w:rPr>
          <w:rStyle w:val="Hipervnculo"/>
          <w:rFonts w:ascii="Cambria" w:hAnsi="Cambria"/>
          <w:color w:val="000000"/>
          <w:sz w:val="22"/>
          <w:szCs w:val="22"/>
          <w:u w:val="none"/>
          <w:lang w:val="es-ES_tradnl"/>
        </w:rPr>
        <w:t>o</w:t>
      </w:r>
      <w:r w:rsidR="00AC4C07">
        <w:rPr>
          <w:rStyle w:val="Hipervnculo"/>
          <w:rFonts w:ascii="Cambria" w:hAnsi="Cambria"/>
          <w:color w:val="000000"/>
          <w:sz w:val="22"/>
          <w:szCs w:val="22"/>
          <w:u w:val="none"/>
          <w:lang w:val="es-ES_tradnl"/>
        </w:rPr>
        <w:t xml:space="preserve"> </w:t>
      </w:r>
      <w:r w:rsidR="00AC4C07">
        <w:rPr>
          <w:rFonts w:ascii="Cambria" w:eastAsia="Calibri" w:hAnsi="Cambria" w:cs="Calibri"/>
          <w:sz w:val="22"/>
          <w:szCs w:val="22"/>
          <w:lang w:val="es-ES_tradnl"/>
        </w:rPr>
        <w:t>contactar</w:t>
      </w:r>
      <w:r w:rsidR="00AC4C07" w:rsidRPr="00AC4C07">
        <w:rPr>
          <w:rFonts w:ascii="Cambria" w:eastAsia="Calibri" w:hAnsi="Cambria" w:cs="Calibri"/>
          <w:sz w:val="22"/>
          <w:szCs w:val="22"/>
          <w:lang w:val="es-ES_tradnl"/>
        </w:rPr>
        <w:t xml:space="preserve"> al número de WhatsApp</w:t>
      </w:r>
      <w:r w:rsidR="00AC4C07">
        <w:rPr>
          <w:rFonts w:ascii="Cambria" w:eastAsia="Calibri" w:hAnsi="Cambria" w:cs="Calibri"/>
          <w:sz w:val="22"/>
          <w:szCs w:val="22"/>
          <w:lang w:val="es-ES_tradnl"/>
        </w:rPr>
        <w:t>: 62172514</w:t>
      </w:r>
      <w:r w:rsidR="00CE2E75">
        <w:rPr>
          <w:rFonts w:ascii="Cambria" w:eastAsia="Calibri" w:hAnsi="Cambria" w:cs="Calibri"/>
          <w:sz w:val="22"/>
          <w:szCs w:val="22"/>
          <w:lang w:val="es-ES_tradnl"/>
        </w:rPr>
        <w:t>.</w:t>
      </w:r>
      <w:r w:rsidR="00292CEC" w:rsidRPr="00CE2E75">
        <w:rPr>
          <w:rFonts w:ascii="Cambria" w:hAnsi="Cambria"/>
          <w:lang w:val="es-ES_tradnl"/>
        </w:rPr>
        <w:t xml:space="preserve">   </w:t>
      </w:r>
    </w:p>
    <w:p w14:paraId="7C2E77E4" w14:textId="0A3FCDD8" w:rsidR="004C424E" w:rsidRPr="00D66EFB" w:rsidRDefault="004C424E" w:rsidP="004C424E">
      <w:pPr>
        <w:pStyle w:val="PJinspr1"/>
        <w:numPr>
          <w:ilvl w:val="0"/>
          <w:numId w:val="20"/>
        </w:numPr>
        <w:rPr>
          <w:rFonts w:ascii="Cambria" w:eastAsia="Calibri" w:hAnsi="Cambria" w:cs="Calibri"/>
          <w:sz w:val="22"/>
          <w:szCs w:val="22"/>
          <w:lang w:val="es-ES_tradnl"/>
        </w:rPr>
      </w:pPr>
      <w:bookmarkStart w:id="0" w:name="_Hlk190442269"/>
      <w:r w:rsidRPr="00D66EFB">
        <w:rPr>
          <w:rFonts w:ascii="Cambria" w:eastAsia="Calibri" w:hAnsi="Cambria" w:cs="Calibri"/>
          <w:sz w:val="22"/>
          <w:szCs w:val="22"/>
          <w:lang w:val="es-ES_tradnl"/>
        </w:rPr>
        <w:t xml:space="preserve">La fecha de cierre de recepción de </w:t>
      </w:r>
      <w:r w:rsidR="00C064BB" w:rsidRPr="00D66EFB">
        <w:rPr>
          <w:rFonts w:ascii="Cambria" w:eastAsia="Calibri" w:hAnsi="Cambria" w:cs="Calibri"/>
          <w:sz w:val="22"/>
          <w:szCs w:val="22"/>
          <w:lang w:val="es-ES_tradnl"/>
        </w:rPr>
        <w:t xml:space="preserve">propuestas es el </w:t>
      </w:r>
      <w:r w:rsidR="00D66EFB" w:rsidRPr="00D66EFB">
        <w:rPr>
          <w:rFonts w:ascii="Cambria" w:eastAsia="Calibri" w:hAnsi="Cambria" w:cs="Calibri"/>
          <w:sz w:val="22"/>
          <w:szCs w:val="22"/>
          <w:lang w:val="es-ES_tradnl"/>
        </w:rPr>
        <w:t xml:space="preserve">16 de marzo </w:t>
      </w:r>
      <w:bookmarkEnd w:id="0"/>
      <w:r w:rsidR="00744B53" w:rsidRPr="00D66EFB">
        <w:rPr>
          <w:rFonts w:ascii="Cambria" w:eastAsia="Calibri" w:hAnsi="Cambria" w:cs="Calibri"/>
          <w:sz w:val="22"/>
          <w:szCs w:val="22"/>
          <w:lang w:val="es-ES_tradnl"/>
        </w:rPr>
        <w:t xml:space="preserve">hasta las </w:t>
      </w:r>
      <w:r w:rsidR="00BD3E65">
        <w:rPr>
          <w:rFonts w:ascii="Cambria" w:eastAsia="Calibri" w:hAnsi="Cambria" w:cs="Calibri"/>
          <w:sz w:val="22"/>
          <w:szCs w:val="22"/>
          <w:lang w:val="es-ES_tradnl"/>
        </w:rPr>
        <w:t>24</w:t>
      </w:r>
      <w:r w:rsidR="00292CEC">
        <w:rPr>
          <w:rFonts w:ascii="Cambria" w:eastAsia="Calibri" w:hAnsi="Cambria" w:cs="Calibri"/>
          <w:sz w:val="22"/>
          <w:szCs w:val="22"/>
          <w:lang w:val="es-ES_tradnl"/>
        </w:rPr>
        <w:t>:00</w:t>
      </w:r>
      <w:r w:rsidRPr="00D66EFB">
        <w:rPr>
          <w:rFonts w:ascii="Cambria" w:eastAsia="Calibri" w:hAnsi="Cambria" w:cs="Calibri"/>
          <w:sz w:val="22"/>
          <w:szCs w:val="22"/>
          <w:lang w:val="es-ES_tradnl"/>
        </w:rPr>
        <w:t xml:space="preserve"> horas</w:t>
      </w:r>
      <w:r w:rsidR="00F27A2A" w:rsidRPr="00D66EFB">
        <w:rPr>
          <w:rFonts w:ascii="Cambria" w:eastAsia="Calibri" w:hAnsi="Cambria" w:cs="Calibri"/>
          <w:sz w:val="22"/>
          <w:szCs w:val="22"/>
          <w:lang w:val="es-ES_tradnl"/>
        </w:rPr>
        <w:t xml:space="preserve">; </w:t>
      </w:r>
      <w:r w:rsidRPr="00D66EFB">
        <w:rPr>
          <w:rFonts w:ascii="Cambria" w:eastAsia="Calibri" w:hAnsi="Cambria" w:cs="Calibri"/>
          <w:sz w:val="22"/>
          <w:szCs w:val="22"/>
          <w:lang w:val="es-ES_tradnl"/>
        </w:rPr>
        <w:t xml:space="preserve">las </w:t>
      </w:r>
      <w:r w:rsidRPr="00BD3E65">
        <w:rPr>
          <w:rFonts w:ascii="Cambria" w:eastAsia="Calibri" w:hAnsi="Cambria" w:cs="Calibri"/>
          <w:bCs/>
          <w:sz w:val="22"/>
          <w:szCs w:val="22"/>
          <w:lang w:val="es-ES_tradnl"/>
        </w:rPr>
        <w:t xml:space="preserve">propuestas enviadas posteriormente </w:t>
      </w:r>
      <w:r w:rsidR="00F27A2A" w:rsidRPr="00BD3E65">
        <w:rPr>
          <w:rFonts w:ascii="Cambria" w:eastAsia="Calibri" w:hAnsi="Cambria" w:cs="Calibri"/>
          <w:bCs/>
          <w:sz w:val="22"/>
          <w:szCs w:val="22"/>
          <w:lang w:val="es-ES_tradnl"/>
        </w:rPr>
        <w:t xml:space="preserve">a esta fecha </w:t>
      </w:r>
      <w:r w:rsidRPr="00BD3E65">
        <w:rPr>
          <w:rFonts w:ascii="Cambria" w:eastAsia="Calibri" w:hAnsi="Cambria" w:cs="Calibri"/>
          <w:bCs/>
          <w:sz w:val="22"/>
          <w:szCs w:val="22"/>
          <w:lang w:val="es-ES_tradnl"/>
        </w:rPr>
        <w:t>no serán tomadas en cuenta.</w:t>
      </w:r>
      <w:r w:rsidRPr="00D66EFB">
        <w:rPr>
          <w:rFonts w:ascii="Cambria" w:eastAsia="Calibri" w:hAnsi="Cambria" w:cs="Calibri"/>
          <w:sz w:val="22"/>
          <w:szCs w:val="22"/>
          <w:lang w:val="es-ES_tradnl"/>
        </w:rPr>
        <w:t xml:space="preserve"> </w:t>
      </w:r>
    </w:p>
    <w:p w14:paraId="1DBA583F" w14:textId="77777777" w:rsidR="004C424E" w:rsidRPr="004C424E" w:rsidRDefault="004C424E" w:rsidP="004C424E">
      <w:pPr>
        <w:pStyle w:val="PJinspr1"/>
        <w:ind w:left="227"/>
        <w:rPr>
          <w:rFonts w:ascii="Cambria" w:eastAsia="Calibri" w:hAnsi="Cambria" w:cs="Calibri"/>
          <w:sz w:val="22"/>
          <w:szCs w:val="22"/>
          <w:lang w:val="es-ES_tradnl"/>
        </w:rPr>
      </w:pPr>
    </w:p>
    <w:p w14:paraId="5EB323A7" w14:textId="65A05EFF" w:rsidR="00BD3E65" w:rsidRDefault="0055554F" w:rsidP="00BD3E65">
      <w:pPr>
        <w:pStyle w:val="PJinspr1"/>
        <w:numPr>
          <w:ilvl w:val="0"/>
          <w:numId w:val="20"/>
        </w:numPr>
        <w:rPr>
          <w:rFonts w:ascii="Cambria" w:eastAsia="Calibri" w:hAnsi="Cambria" w:cs="Calibri"/>
          <w:sz w:val="22"/>
          <w:szCs w:val="22"/>
          <w:lang w:val="es-ES_tradnl"/>
        </w:rPr>
      </w:pPr>
      <w:r w:rsidRPr="00BD3E65">
        <w:rPr>
          <w:rFonts w:ascii="Cambria" w:eastAsia="Calibri" w:hAnsi="Cambria" w:cs="Calibri"/>
          <w:sz w:val="22"/>
          <w:szCs w:val="22"/>
          <w:lang w:val="es-ES_tradnl"/>
        </w:rPr>
        <w:t xml:space="preserve">Un </w:t>
      </w:r>
      <w:r w:rsidR="0044249B" w:rsidRPr="00BD3E65">
        <w:rPr>
          <w:rFonts w:ascii="Cambria" w:eastAsia="Calibri" w:hAnsi="Cambria" w:cs="Calibri"/>
          <w:sz w:val="22"/>
          <w:szCs w:val="22"/>
          <w:lang w:val="es-ES_tradnl"/>
        </w:rPr>
        <w:t>comité</w:t>
      </w:r>
      <w:r w:rsidR="00BD3E65">
        <w:rPr>
          <w:rFonts w:ascii="Cambria" w:eastAsia="Calibri" w:hAnsi="Cambria" w:cs="Calibri"/>
          <w:sz w:val="22"/>
          <w:szCs w:val="22"/>
          <w:lang w:val="es-ES_tradnl"/>
        </w:rPr>
        <w:t xml:space="preserve"> conformado </w:t>
      </w:r>
      <w:r w:rsidR="00D1529C" w:rsidRPr="00BD3E65">
        <w:rPr>
          <w:rFonts w:ascii="Cambria" w:eastAsia="Calibri" w:hAnsi="Cambria" w:cs="Calibri"/>
          <w:sz w:val="22"/>
          <w:szCs w:val="22"/>
          <w:lang w:val="es-ES_tradnl"/>
        </w:rPr>
        <w:t>por integrantes del programa BD</w:t>
      </w:r>
      <w:r w:rsidR="00D1529C">
        <w:rPr>
          <w:rFonts w:ascii="Cambria" w:eastAsia="Calibri" w:hAnsi="Cambria" w:cs="Calibri"/>
          <w:sz w:val="22"/>
          <w:szCs w:val="22"/>
          <w:lang w:val="es-ES_tradnl"/>
        </w:rPr>
        <w:t xml:space="preserve">, </w:t>
      </w:r>
      <w:r w:rsidR="0044249B" w:rsidRPr="00BD3E65">
        <w:rPr>
          <w:rFonts w:ascii="Cambria" w:eastAsia="Calibri" w:hAnsi="Cambria" w:cs="Calibri"/>
          <w:sz w:val="22"/>
          <w:szCs w:val="22"/>
          <w:lang w:val="es-ES_tradnl"/>
        </w:rPr>
        <w:t>evaluará</w:t>
      </w:r>
      <w:r w:rsidR="00BD3E65">
        <w:rPr>
          <w:rFonts w:ascii="Cambria" w:eastAsia="Calibri" w:hAnsi="Cambria" w:cs="Calibri"/>
          <w:sz w:val="22"/>
          <w:szCs w:val="22"/>
          <w:lang w:val="es-ES_tradnl"/>
        </w:rPr>
        <w:t>n</w:t>
      </w:r>
      <w:r w:rsidR="00AB5D30" w:rsidRPr="00BD3E65">
        <w:rPr>
          <w:rFonts w:ascii="Cambria" w:eastAsia="Calibri" w:hAnsi="Cambria" w:cs="Calibri"/>
          <w:sz w:val="22"/>
          <w:szCs w:val="22"/>
          <w:lang w:val="es-ES_tradnl"/>
        </w:rPr>
        <w:t xml:space="preserve"> y </w:t>
      </w:r>
      <w:r w:rsidRPr="00BD3E65">
        <w:rPr>
          <w:rFonts w:ascii="Cambria" w:eastAsia="Calibri" w:hAnsi="Cambria" w:cs="Calibri"/>
          <w:sz w:val="22"/>
          <w:szCs w:val="22"/>
          <w:lang w:val="es-ES_tradnl"/>
        </w:rPr>
        <w:t>seleccionará</w:t>
      </w:r>
      <w:r w:rsidR="00BD3E65">
        <w:rPr>
          <w:rFonts w:ascii="Cambria" w:eastAsia="Calibri" w:hAnsi="Cambria" w:cs="Calibri"/>
          <w:sz w:val="22"/>
          <w:szCs w:val="22"/>
          <w:lang w:val="es-ES_tradnl"/>
        </w:rPr>
        <w:t>n</w:t>
      </w:r>
      <w:r w:rsidRPr="00BD3E65">
        <w:rPr>
          <w:rFonts w:ascii="Cambria" w:eastAsia="Calibri" w:hAnsi="Cambria" w:cs="Calibri"/>
          <w:sz w:val="22"/>
          <w:szCs w:val="22"/>
          <w:lang w:val="es-ES_tradnl"/>
        </w:rPr>
        <w:t xml:space="preserve"> las propuestas en base a los criterios definidos</w:t>
      </w:r>
      <w:r w:rsidR="00714BA3" w:rsidRPr="00BD3E65">
        <w:rPr>
          <w:rFonts w:ascii="Cambria" w:eastAsia="Calibri" w:hAnsi="Cambria" w:cs="Calibri"/>
          <w:sz w:val="22"/>
          <w:szCs w:val="22"/>
          <w:lang w:val="es-ES_tradnl"/>
        </w:rPr>
        <w:t xml:space="preserve"> arriba</w:t>
      </w:r>
      <w:r w:rsidRPr="00BD3E65">
        <w:rPr>
          <w:rFonts w:ascii="Cambria" w:eastAsia="Calibri" w:hAnsi="Cambria" w:cs="Calibri"/>
          <w:sz w:val="22"/>
          <w:szCs w:val="22"/>
          <w:lang w:val="es-ES_tradnl"/>
        </w:rPr>
        <w:t xml:space="preserve">. </w:t>
      </w:r>
    </w:p>
    <w:p w14:paraId="67A72004" w14:textId="77777777" w:rsidR="00BD3E65" w:rsidRPr="00BD3E65" w:rsidRDefault="00BD3E65" w:rsidP="00BD3E65">
      <w:pPr>
        <w:pStyle w:val="PJinspr1"/>
        <w:rPr>
          <w:rFonts w:ascii="Cambria" w:eastAsia="Calibri" w:hAnsi="Cambria" w:cs="Calibri"/>
          <w:sz w:val="22"/>
          <w:szCs w:val="22"/>
          <w:lang w:val="es-ES_tradnl"/>
        </w:rPr>
      </w:pPr>
    </w:p>
    <w:p w14:paraId="128C3E57" w14:textId="3755A6D8" w:rsidR="0055554F" w:rsidRPr="004C424E" w:rsidRDefault="00B032EC" w:rsidP="0055554F">
      <w:pPr>
        <w:pStyle w:val="PJinspr1"/>
        <w:numPr>
          <w:ilvl w:val="0"/>
          <w:numId w:val="20"/>
        </w:numPr>
        <w:spacing w:after="240"/>
        <w:jc w:val="left"/>
        <w:rPr>
          <w:rFonts w:ascii="Cambria" w:eastAsia="Calibri" w:hAnsi="Cambria" w:cs="Calibri"/>
          <w:sz w:val="22"/>
          <w:szCs w:val="22"/>
          <w:lang w:val="es-ES_tradnl"/>
        </w:rPr>
      </w:pPr>
      <w:r w:rsidRPr="00902E54">
        <w:rPr>
          <w:rFonts w:ascii="Cambria" w:eastAsia="Calibri" w:hAnsi="Cambria" w:cs="Calibri"/>
          <w:sz w:val="22"/>
          <w:szCs w:val="22"/>
          <w:lang w:val="es-ES_tradnl"/>
        </w:rPr>
        <w:t xml:space="preserve">Los </w:t>
      </w:r>
      <w:r w:rsidR="00D66EFB">
        <w:rPr>
          <w:rFonts w:ascii="Cambria" w:eastAsia="Calibri" w:hAnsi="Cambria" w:cs="Calibri"/>
          <w:sz w:val="22"/>
          <w:szCs w:val="22"/>
          <w:lang w:val="es-ES_tradnl"/>
        </w:rPr>
        <w:t>m</w:t>
      </w:r>
      <w:r w:rsidR="007E547E" w:rsidRPr="00902E54">
        <w:rPr>
          <w:rFonts w:ascii="Cambria" w:eastAsia="Calibri" w:hAnsi="Cambria" w:cs="Calibri"/>
          <w:sz w:val="22"/>
          <w:szCs w:val="22"/>
          <w:lang w:val="es-ES_tradnl"/>
        </w:rPr>
        <w:t>icro proyectos</w:t>
      </w:r>
      <w:r w:rsidRPr="00902E54">
        <w:rPr>
          <w:rFonts w:ascii="Cambria" w:eastAsia="Calibri" w:hAnsi="Cambria" w:cs="Calibri"/>
          <w:sz w:val="22"/>
          <w:szCs w:val="22"/>
          <w:lang w:val="es-ES_tradnl"/>
        </w:rPr>
        <w:t xml:space="preserve"> seleccionados</w:t>
      </w:r>
      <w:r w:rsidR="00AC4C07">
        <w:rPr>
          <w:rFonts w:ascii="Cambria" w:eastAsia="Calibri" w:hAnsi="Cambria" w:cs="Calibri"/>
          <w:sz w:val="22"/>
          <w:szCs w:val="22"/>
          <w:lang w:val="es-ES_tradnl"/>
        </w:rPr>
        <w:t>,</w:t>
      </w:r>
      <w:r w:rsidRPr="00902E54">
        <w:rPr>
          <w:rFonts w:ascii="Cambria" w:eastAsia="Calibri" w:hAnsi="Cambria" w:cs="Calibri"/>
          <w:sz w:val="22"/>
          <w:szCs w:val="22"/>
          <w:lang w:val="es-ES_tradnl"/>
        </w:rPr>
        <w:t xml:space="preserve"> </w:t>
      </w:r>
      <w:r w:rsidR="00F13FE5" w:rsidRPr="00902E54">
        <w:rPr>
          <w:rFonts w:ascii="Cambria" w:eastAsia="Calibri" w:hAnsi="Cambria" w:cs="Calibri"/>
          <w:sz w:val="22"/>
          <w:szCs w:val="22"/>
          <w:lang w:val="es-ES_tradnl"/>
        </w:rPr>
        <w:t xml:space="preserve">recibirán una </w:t>
      </w:r>
      <w:r w:rsidR="00F13FE5" w:rsidRPr="00D66EFB">
        <w:rPr>
          <w:rFonts w:ascii="Cambria" w:eastAsia="Calibri" w:hAnsi="Cambria" w:cs="Calibri"/>
          <w:sz w:val="22"/>
          <w:szCs w:val="22"/>
          <w:lang w:val="es-ES_tradnl"/>
        </w:rPr>
        <w:t xml:space="preserve">respuesta </w:t>
      </w:r>
      <w:r w:rsidR="00D1529C">
        <w:rPr>
          <w:rFonts w:ascii="Cambria" w:eastAsia="Calibri" w:hAnsi="Cambria" w:cs="Calibri"/>
          <w:sz w:val="22"/>
          <w:szCs w:val="22"/>
          <w:lang w:val="es-ES_tradnl"/>
        </w:rPr>
        <w:t>durante los días finales del mes de</w:t>
      </w:r>
      <w:r w:rsidR="00F13FE5" w:rsidRPr="00D66EFB">
        <w:rPr>
          <w:rFonts w:ascii="Cambria" w:eastAsia="Calibri" w:hAnsi="Cambria" w:cs="Calibri"/>
          <w:sz w:val="22"/>
          <w:szCs w:val="22"/>
          <w:lang w:val="es-ES_tradnl"/>
        </w:rPr>
        <w:t xml:space="preserve"> </w:t>
      </w:r>
      <w:r w:rsidR="00AB5D30" w:rsidRPr="00D66EFB">
        <w:rPr>
          <w:rFonts w:ascii="Cambria" w:eastAsia="Calibri" w:hAnsi="Cambria" w:cs="Calibri"/>
          <w:sz w:val="22"/>
          <w:szCs w:val="22"/>
          <w:lang w:val="es-ES_tradnl"/>
        </w:rPr>
        <w:t>marzo</w:t>
      </w:r>
      <w:r w:rsidR="00902E54" w:rsidRPr="00D66EFB">
        <w:rPr>
          <w:rFonts w:ascii="Cambria" w:eastAsia="Calibri" w:hAnsi="Cambria" w:cs="Calibri"/>
          <w:sz w:val="22"/>
          <w:szCs w:val="22"/>
          <w:lang w:val="es-ES_tradnl"/>
        </w:rPr>
        <w:t>.</w:t>
      </w:r>
      <w:r w:rsidR="00902E54" w:rsidRPr="00902E54">
        <w:rPr>
          <w:rFonts w:ascii="Cambria" w:eastAsia="Calibri" w:hAnsi="Cambria" w:cs="Calibri"/>
          <w:sz w:val="22"/>
          <w:szCs w:val="22"/>
          <w:lang w:val="es-ES_tradnl"/>
        </w:rPr>
        <w:t xml:space="preserve"> El comité, </w:t>
      </w:r>
      <w:r w:rsidR="007E547E" w:rsidRPr="00902E54">
        <w:rPr>
          <w:rFonts w:ascii="Cambria" w:eastAsia="Calibri" w:hAnsi="Cambria" w:cs="Calibri"/>
          <w:sz w:val="22"/>
          <w:szCs w:val="22"/>
          <w:lang w:val="es-ES_tradnl"/>
        </w:rPr>
        <w:t>de acuerdo con el</w:t>
      </w:r>
      <w:r w:rsidR="00902E54" w:rsidRPr="00902E54">
        <w:rPr>
          <w:rFonts w:ascii="Cambria" w:eastAsia="Calibri" w:hAnsi="Cambria" w:cs="Calibri"/>
          <w:sz w:val="22"/>
          <w:szCs w:val="22"/>
          <w:lang w:val="es-ES_tradnl"/>
        </w:rPr>
        <w:t xml:space="preserve"> análisis de cada propuesta, podrá proponer cambios en la estructura de la propuesta y/o </w:t>
      </w:r>
      <w:r w:rsidR="007E547E" w:rsidRPr="00902E54">
        <w:rPr>
          <w:rFonts w:ascii="Cambria" w:eastAsia="Calibri" w:hAnsi="Cambria" w:cs="Calibri"/>
          <w:sz w:val="22"/>
          <w:szCs w:val="22"/>
          <w:lang w:val="es-ES_tradnl"/>
        </w:rPr>
        <w:t>invitarle</w:t>
      </w:r>
      <w:r w:rsidR="00902E54" w:rsidRPr="00902E54">
        <w:rPr>
          <w:rFonts w:ascii="Cambria" w:eastAsia="Calibri" w:hAnsi="Cambria" w:cs="Calibri"/>
          <w:sz w:val="22"/>
          <w:szCs w:val="22"/>
          <w:lang w:val="es-ES_tradnl"/>
        </w:rPr>
        <w:t xml:space="preserve"> a </w:t>
      </w:r>
      <w:r w:rsidR="0055554F" w:rsidRPr="00902E54">
        <w:rPr>
          <w:rFonts w:ascii="Cambria" w:eastAsia="Calibri" w:hAnsi="Cambria" w:cs="Calibri"/>
          <w:sz w:val="22"/>
          <w:szCs w:val="22"/>
          <w:lang w:val="es-ES_tradnl"/>
        </w:rPr>
        <w:t>un proceso de</w:t>
      </w:r>
      <w:r w:rsidR="0055554F" w:rsidRPr="004C424E">
        <w:rPr>
          <w:rFonts w:ascii="Cambria" w:eastAsia="Calibri" w:hAnsi="Cambria" w:cs="Calibri"/>
          <w:sz w:val="22"/>
          <w:szCs w:val="22"/>
          <w:lang w:val="es-ES_tradnl"/>
        </w:rPr>
        <w:t xml:space="preserve"> capacitación</w:t>
      </w:r>
      <w:r w:rsidR="00902E54">
        <w:rPr>
          <w:rFonts w:ascii="Cambria" w:eastAsia="Calibri" w:hAnsi="Cambria" w:cs="Calibri"/>
          <w:sz w:val="22"/>
          <w:szCs w:val="22"/>
          <w:lang w:val="es-ES_tradnl"/>
        </w:rPr>
        <w:t xml:space="preserve"> </w:t>
      </w:r>
      <w:r w:rsidR="0055554F" w:rsidRPr="004C424E">
        <w:rPr>
          <w:rFonts w:ascii="Cambria" w:eastAsia="Calibri" w:hAnsi="Cambria" w:cs="Calibri"/>
          <w:sz w:val="22"/>
          <w:szCs w:val="22"/>
          <w:lang w:val="es-ES_tradnl"/>
        </w:rPr>
        <w:t>para mejorar la formulación de su proyecto</w:t>
      </w:r>
      <w:r w:rsidR="00902E54">
        <w:rPr>
          <w:rFonts w:ascii="Cambria" w:eastAsia="Calibri" w:hAnsi="Cambria" w:cs="Calibri"/>
          <w:sz w:val="22"/>
          <w:szCs w:val="22"/>
          <w:lang w:val="es-ES_tradnl"/>
        </w:rPr>
        <w:t xml:space="preserve"> en cuanto a metodologías y/o gestión financiera. </w:t>
      </w:r>
    </w:p>
    <w:p w14:paraId="01349BC1" w14:textId="2AFF7896" w:rsidR="00D95123" w:rsidRDefault="00B032EC" w:rsidP="00F10D70">
      <w:pPr>
        <w:pStyle w:val="PJinspr1"/>
        <w:numPr>
          <w:ilvl w:val="0"/>
          <w:numId w:val="20"/>
        </w:numPr>
        <w:rPr>
          <w:rFonts w:ascii="Cambria" w:eastAsia="Calibri" w:hAnsi="Cambria" w:cs="Calibri"/>
          <w:sz w:val="22"/>
          <w:szCs w:val="22"/>
          <w:lang w:val="es-ES_tradnl"/>
        </w:rPr>
      </w:pPr>
      <w:r w:rsidRPr="00B01B51">
        <w:rPr>
          <w:rFonts w:ascii="Cambria" w:eastAsia="Calibri" w:hAnsi="Cambria" w:cs="Calibri"/>
          <w:sz w:val="22"/>
          <w:szCs w:val="22"/>
          <w:lang w:val="es-ES_tradnl"/>
        </w:rPr>
        <w:t xml:space="preserve">Después de la aprobación definitiva del </w:t>
      </w:r>
      <w:r w:rsidR="00D66EFB">
        <w:rPr>
          <w:rFonts w:ascii="Cambria" w:eastAsia="Calibri" w:hAnsi="Cambria" w:cs="Calibri"/>
          <w:sz w:val="22"/>
          <w:szCs w:val="22"/>
          <w:lang w:val="es-ES_tradnl"/>
        </w:rPr>
        <w:t>m</w:t>
      </w:r>
      <w:r w:rsidR="007E547E" w:rsidRPr="00B01B51">
        <w:rPr>
          <w:rFonts w:ascii="Cambria" w:eastAsia="Calibri" w:hAnsi="Cambria" w:cs="Calibri"/>
          <w:sz w:val="22"/>
          <w:szCs w:val="22"/>
          <w:lang w:val="es-ES_tradnl"/>
        </w:rPr>
        <w:t>icro proyecto</w:t>
      </w:r>
      <w:r w:rsidRPr="00B01B51">
        <w:rPr>
          <w:rFonts w:ascii="Cambria" w:eastAsia="Calibri" w:hAnsi="Cambria" w:cs="Calibri"/>
          <w:sz w:val="22"/>
          <w:szCs w:val="22"/>
          <w:lang w:val="es-ES_tradnl"/>
        </w:rPr>
        <w:t xml:space="preserve">, el grupo postulante firmará un contrato para la ejecución y cumplimiento del </w:t>
      </w:r>
      <w:r w:rsidR="007E547E" w:rsidRPr="00B01B51">
        <w:rPr>
          <w:rFonts w:ascii="Cambria" w:eastAsia="Calibri" w:hAnsi="Cambria" w:cs="Calibri"/>
          <w:sz w:val="22"/>
          <w:szCs w:val="22"/>
          <w:lang w:val="es-ES_tradnl"/>
        </w:rPr>
        <w:t>micro proyecto</w:t>
      </w:r>
      <w:r w:rsidR="00B01B51" w:rsidRPr="00B01B51">
        <w:rPr>
          <w:rFonts w:ascii="Cambria" w:eastAsia="Calibri" w:hAnsi="Cambria" w:cs="Calibri"/>
          <w:sz w:val="22"/>
          <w:szCs w:val="22"/>
          <w:lang w:val="es-ES_tradnl"/>
        </w:rPr>
        <w:t xml:space="preserve"> con </w:t>
      </w:r>
      <w:r w:rsidRPr="00B01B51">
        <w:rPr>
          <w:rFonts w:ascii="Cambria" w:eastAsia="Calibri" w:hAnsi="Cambria" w:cs="Calibri"/>
          <w:sz w:val="22"/>
          <w:szCs w:val="22"/>
          <w:lang w:val="es-ES_tradnl"/>
        </w:rPr>
        <w:t>B</w:t>
      </w:r>
      <w:r w:rsidR="00D66EFB">
        <w:rPr>
          <w:rFonts w:ascii="Cambria" w:eastAsia="Calibri" w:hAnsi="Cambria" w:cs="Calibri"/>
          <w:sz w:val="22"/>
          <w:szCs w:val="22"/>
          <w:lang w:val="es-ES_tradnl"/>
        </w:rPr>
        <w:t>roederlijk Delen</w:t>
      </w:r>
      <w:r w:rsidR="00B01B51" w:rsidRPr="00B01B51">
        <w:rPr>
          <w:rFonts w:ascii="Cambria" w:eastAsia="Calibri" w:hAnsi="Cambria" w:cs="Calibri"/>
          <w:sz w:val="22"/>
          <w:szCs w:val="22"/>
          <w:lang w:val="es-ES_tradnl"/>
        </w:rPr>
        <w:t xml:space="preserve">. </w:t>
      </w:r>
    </w:p>
    <w:p w14:paraId="1567DF38" w14:textId="77777777" w:rsidR="00D95123" w:rsidRDefault="00D95123" w:rsidP="00D95123">
      <w:pPr>
        <w:pStyle w:val="PJinspr1"/>
        <w:ind w:left="227"/>
        <w:rPr>
          <w:rFonts w:ascii="Cambria" w:eastAsia="Calibri" w:hAnsi="Cambria" w:cs="Calibri"/>
          <w:sz w:val="22"/>
          <w:szCs w:val="22"/>
          <w:lang w:val="es-ES_tradnl"/>
        </w:rPr>
      </w:pPr>
    </w:p>
    <w:p w14:paraId="246B0AFF" w14:textId="2FA42701" w:rsidR="00B032EC" w:rsidRDefault="00D95123" w:rsidP="009A4A54">
      <w:pPr>
        <w:pStyle w:val="PJinspr1"/>
        <w:numPr>
          <w:ilvl w:val="0"/>
          <w:numId w:val="20"/>
        </w:numPr>
        <w:rPr>
          <w:rFonts w:ascii="Cambria" w:eastAsia="Calibri" w:hAnsi="Cambria" w:cs="Calibri"/>
          <w:sz w:val="22"/>
          <w:szCs w:val="22"/>
          <w:lang w:val="es-ES_tradnl"/>
        </w:rPr>
      </w:pPr>
      <w:r w:rsidRPr="0044249B">
        <w:rPr>
          <w:rFonts w:ascii="Cambria" w:eastAsia="Calibri" w:hAnsi="Cambria" w:cs="Calibri"/>
          <w:sz w:val="22"/>
          <w:szCs w:val="22"/>
          <w:lang w:val="es-ES_tradnl"/>
        </w:rPr>
        <w:t>B</w:t>
      </w:r>
      <w:r w:rsidR="00D66EFB">
        <w:rPr>
          <w:rFonts w:ascii="Cambria" w:eastAsia="Calibri" w:hAnsi="Cambria" w:cs="Calibri"/>
          <w:sz w:val="22"/>
          <w:szCs w:val="22"/>
          <w:lang w:val="es-ES_tradnl"/>
        </w:rPr>
        <w:t xml:space="preserve">roederlijk </w:t>
      </w:r>
      <w:r w:rsidRPr="0044249B">
        <w:rPr>
          <w:rFonts w:ascii="Cambria" w:eastAsia="Calibri" w:hAnsi="Cambria" w:cs="Calibri"/>
          <w:sz w:val="22"/>
          <w:szCs w:val="22"/>
          <w:lang w:val="es-ES_tradnl"/>
        </w:rPr>
        <w:t>D</w:t>
      </w:r>
      <w:r w:rsidR="00D66EFB">
        <w:rPr>
          <w:rFonts w:ascii="Cambria" w:eastAsia="Calibri" w:hAnsi="Cambria" w:cs="Calibri"/>
          <w:sz w:val="22"/>
          <w:szCs w:val="22"/>
          <w:lang w:val="es-ES_tradnl"/>
        </w:rPr>
        <w:t>elen</w:t>
      </w:r>
      <w:r w:rsidRPr="0044249B">
        <w:rPr>
          <w:rFonts w:ascii="Cambria" w:eastAsia="Calibri" w:hAnsi="Cambria" w:cs="Calibri"/>
          <w:sz w:val="22"/>
          <w:szCs w:val="22"/>
          <w:lang w:val="es-ES_tradnl"/>
        </w:rPr>
        <w:t xml:space="preserve"> </w:t>
      </w:r>
      <w:r w:rsidR="0044249B" w:rsidRPr="0044249B">
        <w:rPr>
          <w:rFonts w:ascii="Cambria" w:eastAsia="Calibri" w:hAnsi="Cambria" w:cs="Calibri"/>
          <w:sz w:val="22"/>
          <w:szCs w:val="22"/>
          <w:lang w:val="es-ES_tradnl"/>
        </w:rPr>
        <w:t>realizará</w:t>
      </w:r>
      <w:r w:rsidRPr="0044249B">
        <w:rPr>
          <w:rFonts w:ascii="Cambria" w:eastAsia="Calibri" w:hAnsi="Cambria" w:cs="Calibri"/>
          <w:sz w:val="22"/>
          <w:szCs w:val="22"/>
          <w:lang w:val="es-ES_tradnl"/>
        </w:rPr>
        <w:t xml:space="preserve"> un</w:t>
      </w:r>
      <w:r w:rsidR="00B032EC" w:rsidRPr="0044249B">
        <w:rPr>
          <w:rFonts w:ascii="Cambria" w:eastAsia="Calibri" w:hAnsi="Cambria" w:cs="Calibri"/>
          <w:sz w:val="22"/>
          <w:szCs w:val="22"/>
          <w:lang w:val="es-ES_tradnl"/>
        </w:rPr>
        <w:t xml:space="preserve"> seguimiento</w:t>
      </w:r>
      <w:r w:rsidRPr="0044249B">
        <w:rPr>
          <w:rFonts w:ascii="Cambria" w:eastAsia="Calibri" w:hAnsi="Cambria" w:cs="Calibri"/>
          <w:sz w:val="22"/>
          <w:szCs w:val="22"/>
          <w:lang w:val="es-ES_tradnl"/>
        </w:rPr>
        <w:t xml:space="preserve"> virtual y presencial, sobre aspectos</w:t>
      </w:r>
      <w:r w:rsidR="0044249B" w:rsidRPr="0044249B">
        <w:rPr>
          <w:rFonts w:ascii="Cambria" w:eastAsia="Calibri" w:hAnsi="Cambria" w:cs="Calibri"/>
          <w:sz w:val="22"/>
          <w:szCs w:val="22"/>
          <w:lang w:val="es-ES_tradnl"/>
        </w:rPr>
        <w:t xml:space="preserve"> de </w:t>
      </w:r>
      <w:r w:rsidR="0044249B">
        <w:rPr>
          <w:rFonts w:ascii="Cambria" w:eastAsia="Calibri" w:hAnsi="Cambria" w:cs="Calibri"/>
          <w:sz w:val="22"/>
          <w:szCs w:val="22"/>
          <w:lang w:val="es-ES_tradnl"/>
        </w:rPr>
        <w:t xml:space="preserve">organización, </w:t>
      </w:r>
      <w:r w:rsidR="0044249B" w:rsidRPr="0044249B">
        <w:rPr>
          <w:rFonts w:ascii="Cambria" w:eastAsia="Calibri" w:hAnsi="Cambria" w:cs="Calibri"/>
          <w:sz w:val="22"/>
          <w:szCs w:val="22"/>
          <w:lang w:val="es-ES_tradnl"/>
        </w:rPr>
        <w:t>coordinación, logístico -</w:t>
      </w:r>
      <w:r w:rsidR="00B032EC" w:rsidRPr="0044249B">
        <w:rPr>
          <w:rFonts w:ascii="Cambria" w:eastAsia="Calibri" w:hAnsi="Cambria" w:cs="Calibri"/>
          <w:sz w:val="22"/>
          <w:szCs w:val="22"/>
          <w:lang w:val="es-ES_tradnl"/>
        </w:rPr>
        <w:t xml:space="preserve"> técnico y administrativo del </w:t>
      </w:r>
      <w:r w:rsidR="007E547E" w:rsidRPr="0044249B">
        <w:rPr>
          <w:rFonts w:ascii="Cambria" w:eastAsia="Calibri" w:hAnsi="Cambria" w:cs="Calibri"/>
          <w:sz w:val="22"/>
          <w:szCs w:val="22"/>
          <w:lang w:val="es-ES_tradnl"/>
        </w:rPr>
        <w:t>Micro proyecto</w:t>
      </w:r>
      <w:r w:rsidR="0044249B">
        <w:rPr>
          <w:rFonts w:ascii="Cambria" w:eastAsia="Calibri" w:hAnsi="Cambria" w:cs="Calibri"/>
          <w:sz w:val="22"/>
          <w:szCs w:val="22"/>
          <w:lang w:val="es-ES_tradnl"/>
        </w:rPr>
        <w:t>.</w:t>
      </w:r>
    </w:p>
    <w:p w14:paraId="1849BA19" w14:textId="77777777" w:rsidR="0044249B" w:rsidRPr="0044249B" w:rsidRDefault="0044249B" w:rsidP="0044249B">
      <w:pPr>
        <w:pStyle w:val="PJinspr1"/>
        <w:rPr>
          <w:rFonts w:ascii="Cambria" w:eastAsia="Calibri" w:hAnsi="Cambria" w:cs="Calibri"/>
          <w:sz w:val="22"/>
          <w:szCs w:val="22"/>
          <w:lang w:val="es-ES_tradnl"/>
        </w:rPr>
      </w:pPr>
    </w:p>
    <w:p w14:paraId="4F34E064" w14:textId="789258B3" w:rsidR="00D66EFB" w:rsidRDefault="00D66EFB" w:rsidP="0055554F">
      <w:pPr>
        <w:pStyle w:val="PJinspr1"/>
        <w:numPr>
          <w:ilvl w:val="0"/>
          <w:numId w:val="20"/>
        </w:numPr>
        <w:spacing w:after="240"/>
        <w:jc w:val="left"/>
        <w:rPr>
          <w:rFonts w:ascii="Cambria" w:eastAsia="Calibri" w:hAnsi="Cambria" w:cs="Calibri"/>
          <w:sz w:val="22"/>
          <w:szCs w:val="22"/>
          <w:lang w:val="es-ES_tradnl"/>
        </w:rPr>
      </w:pPr>
      <w:r>
        <w:rPr>
          <w:rFonts w:ascii="Cambria" w:eastAsia="Calibri" w:hAnsi="Cambria" w:cs="Calibri"/>
          <w:sz w:val="22"/>
          <w:szCs w:val="22"/>
          <w:lang w:val="es-ES_tradnl"/>
        </w:rPr>
        <w:t>La organización postulante</w:t>
      </w:r>
      <w:r w:rsidR="00A518AA">
        <w:rPr>
          <w:rFonts w:ascii="Cambria" w:eastAsia="Calibri" w:hAnsi="Cambria" w:cs="Calibri"/>
          <w:sz w:val="22"/>
          <w:szCs w:val="22"/>
          <w:lang w:val="es-ES_tradnl"/>
        </w:rPr>
        <w:t xml:space="preserve">, </w:t>
      </w:r>
      <w:r>
        <w:rPr>
          <w:rFonts w:ascii="Cambria" w:eastAsia="Calibri" w:hAnsi="Cambria" w:cs="Calibri"/>
          <w:sz w:val="22"/>
          <w:szCs w:val="22"/>
          <w:lang w:val="es-ES_tradnl"/>
        </w:rPr>
        <w:t>debe respaldar cada gasto con los comprobantes o recibos correspondientes, y presentar un informe según un formato sencillo que será facilitado por</w:t>
      </w:r>
      <w:r w:rsidR="0019459B">
        <w:rPr>
          <w:rFonts w:ascii="Cambria" w:eastAsia="Calibri" w:hAnsi="Cambria" w:cs="Calibri"/>
          <w:sz w:val="22"/>
          <w:szCs w:val="22"/>
          <w:lang w:val="es-ES_tradnl"/>
        </w:rPr>
        <w:t xml:space="preserve"> BD</w:t>
      </w:r>
      <w:r w:rsidR="00D1529C">
        <w:rPr>
          <w:rFonts w:ascii="Cambria" w:eastAsia="Calibri" w:hAnsi="Cambria" w:cs="Calibri"/>
          <w:sz w:val="22"/>
          <w:szCs w:val="22"/>
          <w:lang w:val="es-ES_tradnl"/>
        </w:rPr>
        <w:t xml:space="preserve"> a los representantes de las propuestas seleccionadas</w:t>
      </w:r>
      <w:r w:rsidR="00A518AA">
        <w:rPr>
          <w:rFonts w:ascii="Cambria" w:eastAsia="Calibri" w:hAnsi="Cambria" w:cs="Calibri"/>
          <w:sz w:val="22"/>
          <w:szCs w:val="22"/>
          <w:lang w:val="es-ES_tradnl"/>
        </w:rPr>
        <w:t>.</w:t>
      </w:r>
    </w:p>
    <w:p w14:paraId="228CEC48" w14:textId="4FB1E6D3" w:rsidR="0019459B" w:rsidRDefault="00D1529C" w:rsidP="006B13B1">
      <w:pPr>
        <w:pStyle w:val="PJinspr1"/>
        <w:numPr>
          <w:ilvl w:val="0"/>
          <w:numId w:val="20"/>
        </w:numPr>
        <w:rPr>
          <w:rFonts w:ascii="Cambria" w:eastAsia="Calibri" w:hAnsi="Cambria" w:cs="Calibri"/>
          <w:sz w:val="22"/>
          <w:szCs w:val="22"/>
          <w:lang w:val="es-ES_tradnl"/>
        </w:rPr>
      </w:pPr>
      <w:r w:rsidRPr="00A518AA">
        <w:rPr>
          <w:rFonts w:ascii="Cambria" w:eastAsia="Calibri" w:hAnsi="Cambria" w:cs="Calibri"/>
          <w:sz w:val="22"/>
          <w:szCs w:val="22"/>
          <w:lang w:val="es-ES_tradnl"/>
        </w:rPr>
        <w:t>Durante el transcurso en que se desarrollen los Micro proyectos, s</w:t>
      </w:r>
      <w:r w:rsidR="0055554F" w:rsidRPr="00A518AA">
        <w:rPr>
          <w:rFonts w:ascii="Cambria" w:eastAsia="Calibri" w:hAnsi="Cambria" w:cs="Calibri"/>
          <w:sz w:val="22"/>
          <w:szCs w:val="22"/>
          <w:lang w:val="es-ES_tradnl"/>
        </w:rPr>
        <w:t>e realizará</w:t>
      </w:r>
      <w:r w:rsidRPr="00A518AA">
        <w:rPr>
          <w:rFonts w:ascii="Cambria" w:eastAsia="Calibri" w:hAnsi="Cambria" w:cs="Calibri"/>
          <w:sz w:val="22"/>
          <w:szCs w:val="22"/>
          <w:lang w:val="es-ES_tradnl"/>
        </w:rPr>
        <w:t>n reuniones</w:t>
      </w:r>
      <w:r w:rsidR="00A518AA">
        <w:rPr>
          <w:rFonts w:ascii="Cambria" w:eastAsia="Calibri" w:hAnsi="Cambria" w:cs="Calibri"/>
          <w:sz w:val="22"/>
          <w:szCs w:val="22"/>
          <w:lang w:val="es-ES_tradnl"/>
        </w:rPr>
        <w:t xml:space="preserve"> virtuales</w:t>
      </w:r>
      <w:r w:rsidRPr="00A518AA">
        <w:rPr>
          <w:rFonts w:ascii="Cambria" w:eastAsia="Calibri" w:hAnsi="Cambria" w:cs="Calibri"/>
          <w:sz w:val="22"/>
          <w:szCs w:val="22"/>
          <w:lang w:val="es-ES_tradnl"/>
        </w:rPr>
        <w:t xml:space="preserve"> </w:t>
      </w:r>
      <w:r w:rsidR="00A518AA" w:rsidRPr="00A518AA">
        <w:rPr>
          <w:rFonts w:ascii="Cambria" w:eastAsia="Calibri" w:hAnsi="Cambria" w:cs="Calibri"/>
          <w:sz w:val="22"/>
          <w:szCs w:val="22"/>
          <w:lang w:val="es-ES_tradnl"/>
        </w:rPr>
        <w:t>con cada una de las organizaciones, como también</w:t>
      </w:r>
      <w:r w:rsidRPr="00A518AA">
        <w:rPr>
          <w:rFonts w:ascii="Cambria" w:eastAsia="Calibri" w:hAnsi="Cambria" w:cs="Calibri"/>
          <w:sz w:val="22"/>
          <w:szCs w:val="22"/>
          <w:lang w:val="es-ES_tradnl"/>
        </w:rPr>
        <w:t xml:space="preserve"> de manera colectiva</w:t>
      </w:r>
      <w:r w:rsidR="00A518AA" w:rsidRPr="00A518AA">
        <w:rPr>
          <w:rFonts w:ascii="Cambria" w:eastAsia="Calibri" w:hAnsi="Cambria" w:cs="Calibri"/>
          <w:sz w:val="22"/>
          <w:szCs w:val="22"/>
          <w:lang w:val="es-ES_tradnl"/>
        </w:rPr>
        <w:t>,</w:t>
      </w:r>
      <w:r w:rsidR="00A518AA">
        <w:rPr>
          <w:rFonts w:ascii="Cambria" w:eastAsia="Calibri" w:hAnsi="Cambria" w:cs="Calibri"/>
          <w:sz w:val="22"/>
          <w:szCs w:val="22"/>
          <w:lang w:val="es-ES_tradnl"/>
        </w:rPr>
        <w:t xml:space="preserve"> </w:t>
      </w:r>
      <w:proofErr w:type="gramStart"/>
      <w:r w:rsidR="00A518AA">
        <w:rPr>
          <w:rFonts w:ascii="Cambria" w:eastAsia="Calibri" w:hAnsi="Cambria" w:cs="Calibri"/>
          <w:sz w:val="22"/>
          <w:szCs w:val="22"/>
          <w:lang w:val="es-ES_tradnl"/>
        </w:rPr>
        <w:t>se  coordinara</w:t>
      </w:r>
      <w:r w:rsidR="00B51905">
        <w:rPr>
          <w:rFonts w:ascii="Cambria" w:eastAsia="Calibri" w:hAnsi="Cambria" w:cs="Calibri"/>
          <w:sz w:val="22"/>
          <w:szCs w:val="22"/>
          <w:lang w:val="es-ES_tradnl"/>
        </w:rPr>
        <w:t>n</w:t>
      </w:r>
      <w:proofErr w:type="gramEnd"/>
      <w:r w:rsidR="00A518AA">
        <w:rPr>
          <w:rFonts w:ascii="Cambria" w:eastAsia="Calibri" w:hAnsi="Cambria" w:cs="Calibri"/>
          <w:sz w:val="22"/>
          <w:szCs w:val="22"/>
          <w:lang w:val="es-ES_tradnl"/>
        </w:rPr>
        <w:t xml:space="preserve"> </w:t>
      </w:r>
      <w:r w:rsidR="00A518AA" w:rsidRPr="00A518AA">
        <w:rPr>
          <w:rFonts w:ascii="Cambria" w:eastAsia="Calibri" w:hAnsi="Cambria" w:cs="Calibri"/>
          <w:sz w:val="22"/>
          <w:szCs w:val="22"/>
          <w:lang w:val="es-ES_tradnl"/>
        </w:rPr>
        <w:t>visitas presenciales a la</w:t>
      </w:r>
      <w:r w:rsidR="00A518AA">
        <w:rPr>
          <w:rFonts w:ascii="Cambria" w:eastAsia="Calibri" w:hAnsi="Cambria" w:cs="Calibri"/>
          <w:sz w:val="22"/>
          <w:szCs w:val="22"/>
          <w:lang w:val="es-ES_tradnl"/>
        </w:rPr>
        <w:t>s</w:t>
      </w:r>
      <w:r w:rsidR="00A518AA" w:rsidRPr="00A518AA">
        <w:rPr>
          <w:rFonts w:ascii="Cambria" w:eastAsia="Calibri" w:hAnsi="Cambria" w:cs="Calibri"/>
          <w:sz w:val="22"/>
          <w:szCs w:val="22"/>
          <w:lang w:val="es-ES_tradnl"/>
        </w:rPr>
        <w:t xml:space="preserve"> organizaci</w:t>
      </w:r>
      <w:r w:rsidR="00A518AA">
        <w:rPr>
          <w:rFonts w:ascii="Cambria" w:eastAsia="Calibri" w:hAnsi="Cambria" w:cs="Calibri"/>
          <w:sz w:val="22"/>
          <w:szCs w:val="22"/>
          <w:lang w:val="es-ES_tradnl"/>
        </w:rPr>
        <w:t>ones</w:t>
      </w:r>
      <w:r w:rsidR="00A518AA" w:rsidRPr="00A518AA">
        <w:rPr>
          <w:rFonts w:ascii="Cambria" w:eastAsia="Calibri" w:hAnsi="Cambria" w:cs="Calibri"/>
          <w:sz w:val="22"/>
          <w:szCs w:val="22"/>
          <w:lang w:val="es-ES_tradnl"/>
        </w:rPr>
        <w:t xml:space="preserve"> beneficiaria</w:t>
      </w:r>
      <w:r w:rsidR="00A518AA">
        <w:rPr>
          <w:rFonts w:ascii="Cambria" w:eastAsia="Calibri" w:hAnsi="Cambria" w:cs="Calibri"/>
          <w:sz w:val="22"/>
          <w:szCs w:val="22"/>
          <w:lang w:val="es-ES_tradnl"/>
        </w:rPr>
        <w:t>s,</w:t>
      </w:r>
      <w:r w:rsidRPr="00A518AA">
        <w:rPr>
          <w:rFonts w:ascii="Cambria" w:eastAsia="Calibri" w:hAnsi="Cambria" w:cs="Calibri"/>
          <w:sz w:val="22"/>
          <w:szCs w:val="22"/>
          <w:lang w:val="es-ES_tradnl"/>
        </w:rPr>
        <w:t xml:space="preserve"> para evaluaciones</w:t>
      </w:r>
      <w:r w:rsidR="0055554F" w:rsidRPr="00A518AA">
        <w:rPr>
          <w:rFonts w:ascii="Cambria" w:eastAsia="Calibri" w:hAnsi="Cambria" w:cs="Calibri"/>
          <w:sz w:val="22"/>
          <w:szCs w:val="22"/>
          <w:lang w:val="es-ES_tradnl"/>
        </w:rPr>
        <w:t xml:space="preserve"> </w:t>
      </w:r>
      <w:r w:rsidR="004C424E" w:rsidRPr="00A518AA">
        <w:rPr>
          <w:rFonts w:ascii="Cambria" w:eastAsia="Calibri" w:hAnsi="Cambria" w:cs="Calibri"/>
          <w:sz w:val="22"/>
          <w:szCs w:val="22"/>
          <w:lang w:val="es-ES_tradnl"/>
        </w:rPr>
        <w:t>participativa</w:t>
      </w:r>
      <w:r w:rsidRPr="00A518AA">
        <w:rPr>
          <w:rFonts w:ascii="Cambria" w:eastAsia="Calibri" w:hAnsi="Cambria" w:cs="Calibri"/>
          <w:sz w:val="22"/>
          <w:szCs w:val="22"/>
          <w:lang w:val="es-ES_tradnl"/>
        </w:rPr>
        <w:t>s</w:t>
      </w:r>
      <w:r w:rsidR="0055554F" w:rsidRPr="00A518AA">
        <w:rPr>
          <w:rFonts w:ascii="Cambria" w:eastAsia="Calibri" w:hAnsi="Cambria" w:cs="Calibri"/>
          <w:sz w:val="22"/>
          <w:szCs w:val="22"/>
          <w:lang w:val="es-ES_tradnl"/>
        </w:rPr>
        <w:t>, obtener aprendizajes</w:t>
      </w:r>
      <w:r w:rsidR="0040009B" w:rsidRPr="00A518AA">
        <w:rPr>
          <w:rFonts w:ascii="Cambria" w:eastAsia="Calibri" w:hAnsi="Cambria" w:cs="Calibri"/>
          <w:sz w:val="22"/>
          <w:szCs w:val="22"/>
          <w:lang w:val="es-ES_tradnl"/>
        </w:rPr>
        <w:t>, analizar posibles articulaciones</w:t>
      </w:r>
      <w:r w:rsidR="0055554F" w:rsidRPr="00A518AA">
        <w:rPr>
          <w:rFonts w:ascii="Cambria" w:eastAsia="Calibri" w:hAnsi="Cambria" w:cs="Calibri"/>
          <w:sz w:val="22"/>
          <w:szCs w:val="22"/>
          <w:lang w:val="es-ES_tradnl"/>
        </w:rPr>
        <w:t xml:space="preserve"> y conclusiones de la</w:t>
      </w:r>
      <w:r w:rsidRPr="00A518AA">
        <w:rPr>
          <w:rFonts w:ascii="Cambria" w:eastAsia="Calibri" w:hAnsi="Cambria" w:cs="Calibri"/>
          <w:sz w:val="22"/>
          <w:szCs w:val="22"/>
          <w:lang w:val="es-ES_tradnl"/>
        </w:rPr>
        <w:t>s</w:t>
      </w:r>
      <w:r w:rsidR="0055554F" w:rsidRPr="00A518AA">
        <w:rPr>
          <w:rFonts w:ascii="Cambria" w:eastAsia="Calibri" w:hAnsi="Cambria" w:cs="Calibri"/>
          <w:sz w:val="22"/>
          <w:szCs w:val="22"/>
          <w:lang w:val="es-ES_tradnl"/>
        </w:rPr>
        <w:t xml:space="preserve"> </w:t>
      </w:r>
      <w:r w:rsidR="0040009B" w:rsidRPr="00A518AA">
        <w:rPr>
          <w:rFonts w:ascii="Cambria" w:eastAsia="Calibri" w:hAnsi="Cambria" w:cs="Calibri"/>
          <w:sz w:val="22"/>
          <w:szCs w:val="22"/>
          <w:lang w:val="es-ES_tradnl"/>
        </w:rPr>
        <w:t>acciones</w:t>
      </w:r>
      <w:r w:rsidR="0055554F" w:rsidRPr="00A518AA">
        <w:rPr>
          <w:rFonts w:ascii="Cambria" w:eastAsia="Calibri" w:hAnsi="Cambria" w:cs="Calibri"/>
          <w:sz w:val="22"/>
          <w:szCs w:val="22"/>
          <w:lang w:val="es-ES_tradnl"/>
        </w:rPr>
        <w:t xml:space="preserve">. </w:t>
      </w:r>
    </w:p>
    <w:p w14:paraId="5AE6171B" w14:textId="77777777" w:rsidR="00A518AA" w:rsidRDefault="00A518AA" w:rsidP="00A518AA">
      <w:pPr>
        <w:pStyle w:val="PJinspr1"/>
        <w:ind w:left="227"/>
        <w:rPr>
          <w:rFonts w:ascii="Cambria" w:eastAsia="Calibri" w:hAnsi="Cambria" w:cs="Calibri"/>
          <w:sz w:val="22"/>
          <w:szCs w:val="22"/>
          <w:lang w:val="es-ES_tradnl"/>
        </w:rPr>
      </w:pPr>
    </w:p>
    <w:p w14:paraId="40A48F77" w14:textId="12E7B5F9" w:rsidR="00F22E2D" w:rsidRDefault="0019459B" w:rsidP="0019459B">
      <w:pPr>
        <w:pStyle w:val="PJinspr1"/>
        <w:numPr>
          <w:ilvl w:val="0"/>
          <w:numId w:val="20"/>
        </w:numPr>
        <w:spacing w:after="240"/>
        <w:jc w:val="left"/>
        <w:rPr>
          <w:rFonts w:ascii="Cambria" w:eastAsia="Calibri" w:hAnsi="Cambria" w:cs="Calibri"/>
          <w:sz w:val="22"/>
          <w:szCs w:val="22"/>
          <w:lang w:val="es-ES_tradnl"/>
        </w:rPr>
      </w:pPr>
      <w:r w:rsidRPr="00AE0612">
        <w:rPr>
          <w:rFonts w:ascii="Cambria" w:eastAsia="Calibri" w:hAnsi="Cambria" w:cs="Calibri"/>
          <w:sz w:val="22"/>
          <w:szCs w:val="22"/>
          <w:lang w:val="es-ES_tradnl"/>
        </w:rPr>
        <w:t xml:space="preserve">En el trascurso del </w:t>
      </w:r>
      <w:r>
        <w:rPr>
          <w:rFonts w:ascii="Cambria" w:eastAsia="Calibri" w:hAnsi="Cambria" w:cs="Calibri"/>
          <w:sz w:val="22"/>
          <w:szCs w:val="22"/>
          <w:lang w:val="es-ES_tradnl"/>
        </w:rPr>
        <w:t>tiempo</w:t>
      </w:r>
      <w:r w:rsidRPr="00AE0612">
        <w:rPr>
          <w:rFonts w:ascii="Cambria" w:eastAsia="Calibri" w:hAnsi="Cambria" w:cs="Calibri"/>
          <w:sz w:val="22"/>
          <w:szCs w:val="22"/>
          <w:lang w:val="es-ES_tradnl"/>
        </w:rPr>
        <w:t xml:space="preserve"> en que se desarrollen los Micro proyectos, el programa de BD Bolivia</w:t>
      </w:r>
      <w:r>
        <w:rPr>
          <w:rFonts w:ascii="Cambria" w:eastAsia="Calibri" w:hAnsi="Cambria" w:cs="Calibri"/>
          <w:sz w:val="22"/>
          <w:szCs w:val="22"/>
          <w:lang w:val="es-ES_tradnl"/>
        </w:rPr>
        <w:t>,</w:t>
      </w:r>
      <w:r w:rsidRPr="00AE0612">
        <w:rPr>
          <w:rFonts w:ascii="Cambria" w:eastAsia="Calibri" w:hAnsi="Cambria" w:cs="Calibri"/>
          <w:sz w:val="22"/>
          <w:szCs w:val="22"/>
          <w:lang w:val="es-ES_tradnl"/>
        </w:rPr>
        <w:t xml:space="preserve"> organizará un encuentro de </w:t>
      </w:r>
      <w:r>
        <w:rPr>
          <w:rFonts w:ascii="Cambria" w:eastAsia="Calibri" w:hAnsi="Cambria" w:cs="Calibri"/>
          <w:sz w:val="22"/>
          <w:szCs w:val="22"/>
          <w:lang w:val="es-ES_tradnl"/>
        </w:rPr>
        <w:t xml:space="preserve">sistematización, </w:t>
      </w:r>
      <w:r w:rsidRPr="00AE0612">
        <w:rPr>
          <w:rFonts w:ascii="Cambria" w:eastAsia="Calibri" w:hAnsi="Cambria" w:cs="Calibri"/>
          <w:sz w:val="22"/>
          <w:szCs w:val="22"/>
          <w:lang w:val="es-ES_tradnl"/>
        </w:rPr>
        <w:t>intercambio e interaprendizajes para las/los integrantes de los Micro proyectos.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</w:tblGrid>
      <w:tr w:rsidR="00880BA8" w14:paraId="77DA20C7" w14:textId="77777777" w:rsidTr="00F5323E">
        <w:tc>
          <w:tcPr>
            <w:tcW w:w="6788" w:type="dxa"/>
            <w:shd w:val="clear" w:color="auto" w:fill="70AD47" w:themeFill="accent6"/>
          </w:tcPr>
          <w:p w14:paraId="55B806BF" w14:textId="77777777" w:rsidR="00880BA8" w:rsidRDefault="00880BA8" w:rsidP="00880BA8">
            <w:pPr>
              <w:pStyle w:val="Prrafodelista"/>
              <w:ind w:left="0"/>
              <w:jc w:val="center"/>
              <w:rPr>
                <w:rFonts w:ascii="Cambria" w:hAnsi="Cambria" w:cs="Calibri"/>
                <w:lang w:val="es-ES_tradnl"/>
              </w:rPr>
            </w:pPr>
          </w:p>
          <w:p w14:paraId="094D5C49" w14:textId="75F8FA28" w:rsidR="00880BA8" w:rsidRDefault="00880BA8" w:rsidP="00880BA8">
            <w:pPr>
              <w:pStyle w:val="Prrafodelista"/>
              <w:ind w:left="0"/>
              <w:jc w:val="center"/>
              <w:rPr>
                <w:rFonts w:ascii="Cambria" w:hAnsi="Cambria" w:cs="Calibri"/>
                <w:lang w:val="es-ES_tradnl"/>
              </w:rPr>
            </w:pPr>
            <w:r w:rsidRPr="00880BA8">
              <w:rPr>
                <w:rFonts w:ascii="Cambria" w:hAnsi="Cambria" w:cs="Calibri"/>
                <w:b/>
                <w:bCs/>
                <w:lang w:val="es-ES_tradnl"/>
              </w:rPr>
              <w:t>Enviar propuestas a email:</w:t>
            </w:r>
            <w:r>
              <w:rPr>
                <w:rFonts w:ascii="Cambria" w:hAnsi="Cambria" w:cs="Calibri"/>
                <w:lang w:val="es-ES_tradnl"/>
              </w:rPr>
              <w:t xml:space="preserve"> </w:t>
            </w:r>
            <w:hyperlink r:id="rId15" w:history="1">
              <w:r w:rsidRPr="00EA489A">
                <w:rPr>
                  <w:rStyle w:val="Hipervnculo"/>
                  <w:rFonts w:ascii="Cambria" w:hAnsi="Cambria" w:cs="Calibri"/>
                  <w:lang w:val="es-ES_tradnl"/>
                </w:rPr>
                <w:t>Bolivia@broederlijkdelen.be</w:t>
              </w:r>
            </w:hyperlink>
          </w:p>
        </w:tc>
      </w:tr>
    </w:tbl>
    <w:p w14:paraId="17B0D570" w14:textId="77777777" w:rsidR="00880BA8" w:rsidRDefault="00880BA8" w:rsidP="00105D8C">
      <w:pPr>
        <w:spacing w:after="160" w:line="259" w:lineRule="auto"/>
        <w:jc w:val="center"/>
        <w:rPr>
          <w:rFonts w:ascii="Cambria" w:hAnsi="Cambria"/>
          <w:b/>
          <w:bCs/>
          <w:sz w:val="28"/>
          <w:szCs w:val="28"/>
          <w:lang w:val="es-ES_tradnl"/>
        </w:rPr>
      </w:pPr>
    </w:p>
    <w:p w14:paraId="628DE6D2" w14:textId="62FCCF7D" w:rsidR="00714BA3" w:rsidRPr="00880BA8" w:rsidRDefault="00714BA3" w:rsidP="00105D8C">
      <w:pPr>
        <w:spacing w:after="160" w:line="259" w:lineRule="auto"/>
        <w:jc w:val="center"/>
        <w:rPr>
          <w:b/>
          <w:sz w:val="28"/>
          <w:szCs w:val="28"/>
          <w:lang w:val="es-ES"/>
        </w:rPr>
      </w:pPr>
      <w:r w:rsidRPr="00880BA8">
        <w:rPr>
          <w:rFonts w:ascii="Cambria" w:hAnsi="Cambria"/>
          <w:b/>
          <w:bCs/>
          <w:sz w:val="28"/>
          <w:szCs w:val="28"/>
          <w:lang w:val="es-ES_tradnl"/>
        </w:rPr>
        <w:t>FORMATO DE SOLICITUD MICROPROYECTO</w:t>
      </w:r>
    </w:p>
    <w:p w14:paraId="16AE1C33" w14:textId="14C9DCE8" w:rsidR="00A520C3" w:rsidRPr="00D5027A" w:rsidRDefault="0019459B" w:rsidP="00D5027A">
      <w:pPr>
        <w:jc w:val="center"/>
        <w:rPr>
          <w:rFonts w:ascii="Cambria" w:hAnsi="Cambria"/>
          <w:b/>
          <w:bCs/>
          <w:sz w:val="28"/>
          <w:szCs w:val="28"/>
          <w:lang w:val="es-GT"/>
        </w:rPr>
      </w:pPr>
      <w:r w:rsidRPr="00880BA8">
        <w:rPr>
          <w:rFonts w:ascii="Cambria" w:hAnsi="Cambria"/>
          <w:b/>
          <w:bCs/>
          <w:sz w:val="28"/>
          <w:szCs w:val="28"/>
          <w:lang w:val="es-GT"/>
        </w:rPr>
        <w:t>DATOS DEL COLECTIVO O ORGANIZACIÓN SOLICITANTE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5027A" w14:paraId="4873F48F" w14:textId="77777777" w:rsidTr="005168F6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3E7A39E4" w14:textId="664BDCCB" w:rsidR="00D5027A" w:rsidRDefault="00D5027A" w:rsidP="00D5027A">
            <w:pPr>
              <w:widowControl w:val="0"/>
              <w:rPr>
                <w:rFonts w:ascii="Consolas" w:hAnsi="Consolas"/>
                <w:b/>
                <w:bCs/>
                <w:lang w:val="es-ES_tradnl"/>
              </w:rPr>
            </w:pPr>
            <w:r w:rsidRPr="00105D8C">
              <w:rPr>
                <w:rFonts w:ascii="Cambria" w:hAnsi="Cambria"/>
                <w:b/>
                <w:bCs/>
                <w:i/>
                <w:iCs/>
                <w:lang w:val="es-ES_tradnl"/>
              </w:rPr>
              <w:t>Nombre completo de la organización postulante:</w:t>
            </w:r>
          </w:p>
        </w:tc>
        <w:tc>
          <w:tcPr>
            <w:tcW w:w="4414" w:type="dxa"/>
          </w:tcPr>
          <w:p w14:paraId="720BC43B" w14:textId="77777777" w:rsidR="00D5027A" w:rsidRDefault="00D5027A" w:rsidP="00D5027A">
            <w:pPr>
              <w:widowControl w:val="0"/>
              <w:rPr>
                <w:rFonts w:ascii="Consolas" w:hAnsi="Consolas"/>
                <w:b/>
                <w:bCs/>
                <w:lang w:val="es-ES_tradnl"/>
              </w:rPr>
            </w:pPr>
          </w:p>
        </w:tc>
      </w:tr>
      <w:tr w:rsidR="00D5027A" w14:paraId="1B57B93A" w14:textId="77777777" w:rsidTr="005168F6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2379E5CC" w14:textId="07623FAD" w:rsidR="00D5027A" w:rsidRDefault="00D5027A" w:rsidP="00D5027A">
            <w:pPr>
              <w:widowControl w:val="0"/>
              <w:rPr>
                <w:rFonts w:ascii="Consolas" w:hAnsi="Consolas"/>
                <w:b/>
                <w:bCs/>
                <w:lang w:val="es-ES_tradnl"/>
              </w:rPr>
            </w:pPr>
            <w:r w:rsidRPr="00105D8C">
              <w:rPr>
                <w:rFonts w:ascii="Cambria" w:hAnsi="Cambria"/>
                <w:b/>
                <w:bCs/>
                <w:i/>
                <w:iCs/>
                <w:lang w:val="es-ES_tradnl"/>
              </w:rPr>
              <w:t>Nombre y cargo del/de la persona de contacto para esta propuesta:</w:t>
            </w:r>
          </w:p>
        </w:tc>
        <w:tc>
          <w:tcPr>
            <w:tcW w:w="4414" w:type="dxa"/>
          </w:tcPr>
          <w:p w14:paraId="16718067" w14:textId="77777777" w:rsidR="00D5027A" w:rsidRDefault="00D5027A" w:rsidP="00D5027A">
            <w:pPr>
              <w:widowControl w:val="0"/>
              <w:rPr>
                <w:rFonts w:ascii="Consolas" w:hAnsi="Consolas"/>
                <w:b/>
                <w:bCs/>
                <w:lang w:val="es-ES_tradnl"/>
              </w:rPr>
            </w:pPr>
          </w:p>
        </w:tc>
      </w:tr>
      <w:tr w:rsidR="00D5027A" w14:paraId="2BBAAE80" w14:textId="77777777" w:rsidTr="005168F6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0F699654" w14:textId="16E66935" w:rsidR="00D5027A" w:rsidRDefault="00D5027A" w:rsidP="00D5027A">
            <w:pPr>
              <w:widowControl w:val="0"/>
              <w:rPr>
                <w:rFonts w:ascii="Consolas" w:hAnsi="Consolas"/>
                <w:b/>
                <w:bCs/>
                <w:lang w:val="es-ES_tradnl"/>
              </w:rPr>
            </w:pPr>
            <w:r w:rsidRPr="00105D8C">
              <w:rPr>
                <w:rFonts w:ascii="Cambria" w:hAnsi="Cambria"/>
                <w:b/>
                <w:bCs/>
                <w:i/>
                <w:iCs/>
                <w:lang w:val="es-ES_tradnl"/>
              </w:rPr>
              <w:t>Teléfono</w:t>
            </w:r>
          </w:p>
        </w:tc>
        <w:tc>
          <w:tcPr>
            <w:tcW w:w="4414" w:type="dxa"/>
          </w:tcPr>
          <w:p w14:paraId="60B8C717" w14:textId="77777777" w:rsidR="00D5027A" w:rsidRDefault="00D5027A" w:rsidP="00D5027A">
            <w:pPr>
              <w:widowControl w:val="0"/>
              <w:rPr>
                <w:rFonts w:ascii="Consolas" w:hAnsi="Consolas"/>
                <w:b/>
                <w:bCs/>
                <w:lang w:val="es-ES_tradnl"/>
              </w:rPr>
            </w:pPr>
          </w:p>
        </w:tc>
      </w:tr>
      <w:tr w:rsidR="00D5027A" w14:paraId="6EDCAEA2" w14:textId="77777777" w:rsidTr="005168F6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33C5229E" w14:textId="76F101FE" w:rsidR="00D5027A" w:rsidRDefault="00D5027A" w:rsidP="00D5027A">
            <w:pPr>
              <w:widowControl w:val="0"/>
              <w:rPr>
                <w:rFonts w:ascii="Consolas" w:hAnsi="Consolas"/>
                <w:b/>
                <w:bCs/>
                <w:lang w:val="es-ES_tradnl"/>
              </w:rPr>
            </w:pPr>
            <w:r w:rsidRPr="00105D8C">
              <w:rPr>
                <w:rFonts w:ascii="Cambria" w:hAnsi="Cambria"/>
                <w:b/>
                <w:bCs/>
                <w:i/>
                <w:iCs/>
                <w:lang w:val="es-ES_tradnl"/>
              </w:rPr>
              <w:t xml:space="preserve">Email </w:t>
            </w:r>
          </w:p>
        </w:tc>
        <w:tc>
          <w:tcPr>
            <w:tcW w:w="4414" w:type="dxa"/>
          </w:tcPr>
          <w:p w14:paraId="2CCDD121" w14:textId="77777777" w:rsidR="00D5027A" w:rsidRDefault="00D5027A" w:rsidP="00D5027A">
            <w:pPr>
              <w:widowControl w:val="0"/>
              <w:rPr>
                <w:rFonts w:ascii="Consolas" w:hAnsi="Consolas"/>
                <w:b/>
                <w:bCs/>
                <w:lang w:val="es-ES_tradnl"/>
              </w:rPr>
            </w:pPr>
          </w:p>
        </w:tc>
      </w:tr>
      <w:tr w:rsidR="00D5027A" w14:paraId="77199BE7" w14:textId="77777777" w:rsidTr="005168F6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23248047" w14:textId="048249A7" w:rsidR="00D5027A" w:rsidRDefault="00D5027A" w:rsidP="00D5027A">
            <w:pPr>
              <w:widowControl w:val="0"/>
              <w:rPr>
                <w:rFonts w:ascii="Consolas" w:hAnsi="Consolas"/>
                <w:b/>
                <w:bCs/>
                <w:lang w:val="es-ES_tradnl"/>
              </w:rPr>
            </w:pPr>
            <w:r w:rsidRPr="00105D8C">
              <w:rPr>
                <w:rFonts w:ascii="Cambria" w:hAnsi="Cambria"/>
                <w:b/>
                <w:bCs/>
                <w:i/>
                <w:iCs/>
                <w:lang w:val="es-ES_tradnl"/>
              </w:rPr>
              <w:t>Dirección física</w:t>
            </w:r>
          </w:p>
        </w:tc>
        <w:tc>
          <w:tcPr>
            <w:tcW w:w="4414" w:type="dxa"/>
          </w:tcPr>
          <w:p w14:paraId="4A59EE59" w14:textId="77777777" w:rsidR="00D5027A" w:rsidRDefault="00D5027A" w:rsidP="00D5027A">
            <w:pPr>
              <w:widowControl w:val="0"/>
              <w:rPr>
                <w:rFonts w:ascii="Consolas" w:hAnsi="Consolas"/>
                <w:b/>
                <w:bCs/>
                <w:lang w:val="es-ES_tradnl"/>
              </w:rPr>
            </w:pPr>
          </w:p>
        </w:tc>
      </w:tr>
      <w:tr w:rsidR="00D5027A" w14:paraId="75EFCE8C" w14:textId="77777777" w:rsidTr="005168F6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2C7EE960" w14:textId="15504D88" w:rsidR="00D5027A" w:rsidRDefault="00D5027A" w:rsidP="00D5027A">
            <w:pPr>
              <w:widowControl w:val="0"/>
              <w:rPr>
                <w:rFonts w:ascii="Consolas" w:hAnsi="Consolas"/>
                <w:b/>
                <w:bCs/>
                <w:lang w:val="es-ES_tradnl"/>
              </w:rPr>
            </w:pPr>
            <w:r w:rsidRPr="00AE0612">
              <w:rPr>
                <w:rFonts w:ascii="Cambria" w:hAnsi="Cambria"/>
                <w:b/>
                <w:bCs/>
                <w:i/>
                <w:iCs/>
                <w:lang w:val="es-ES_tradnl"/>
              </w:rPr>
              <w:t>Enlaces de RRSS de la</w:t>
            </w:r>
            <w:r w:rsidRPr="00105D8C">
              <w:rPr>
                <w:rFonts w:ascii="Cambria" w:hAnsi="Cambria"/>
                <w:b/>
                <w:bCs/>
                <w:i/>
                <w:iCs/>
                <w:lang w:val="es-ES_tradnl"/>
              </w:rPr>
              <w:t xml:space="preserve"> organización o colectivo</w:t>
            </w:r>
          </w:p>
        </w:tc>
        <w:tc>
          <w:tcPr>
            <w:tcW w:w="4414" w:type="dxa"/>
          </w:tcPr>
          <w:p w14:paraId="1BCBD67A" w14:textId="77777777" w:rsidR="00D5027A" w:rsidRDefault="00D5027A" w:rsidP="00D5027A">
            <w:pPr>
              <w:widowControl w:val="0"/>
              <w:rPr>
                <w:rFonts w:ascii="Consolas" w:hAnsi="Consolas"/>
                <w:b/>
                <w:bCs/>
                <w:lang w:val="es-ES_tradnl"/>
              </w:rPr>
            </w:pPr>
          </w:p>
        </w:tc>
      </w:tr>
      <w:tr w:rsidR="00D5027A" w14:paraId="31BCE49F" w14:textId="77777777" w:rsidTr="00D5027A">
        <w:tc>
          <w:tcPr>
            <w:tcW w:w="4414" w:type="dxa"/>
            <w:shd w:val="clear" w:color="auto" w:fill="70AD47" w:themeFill="accent6"/>
          </w:tcPr>
          <w:p w14:paraId="0BD3D4F6" w14:textId="6044F320" w:rsidR="00D5027A" w:rsidRDefault="00D5027A" w:rsidP="00A520C3">
            <w:pPr>
              <w:widowControl w:val="0"/>
              <w:rPr>
                <w:rFonts w:ascii="Consolas" w:hAnsi="Consolas"/>
                <w:b/>
                <w:bCs/>
                <w:lang w:val="es-ES_tradnl"/>
              </w:rPr>
            </w:pPr>
            <w:r w:rsidRPr="00105D8C">
              <w:rPr>
                <w:rFonts w:ascii="Cambria" w:hAnsi="Cambria"/>
                <w:b/>
                <w:bCs/>
                <w:i/>
                <w:iCs/>
                <w:lang w:val="es-ES_tradnl"/>
              </w:rPr>
              <w:t>Fecha de fundación de la organización o de cuando realizaron su primera actividad como grupo</w:t>
            </w:r>
          </w:p>
        </w:tc>
        <w:tc>
          <w:tcPr>
            <w:tcW w:w="4414" w:type="dxa"/>
          </w:tcPr>
          <w:p w14:paraId="589D9DD5" w14:textId="77777777" w:rsidR="00D5027A" w:rsidRDefault="00D5027A" w:rsidP="00A520C3">
            <w:pPr>
              <w:widowControl w:val="0"/>
              <w:rPr>
                <w:rFonts w:ascii="Consolas" w:hAnsi="Consolas"/>
                <w:b/>
                <w:bCs/>
                <w:lang w:val="es-ES_tradnl"/>
              </w:rPr>
            </w:pPr>
          </w:p>
        </w:tc>
      </w:tr>
      <w:tr w:rsidR="00D5027A" w14:paraId="4242AF52" w14:textId="77777777" w:rsidTr="00DB77A0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369B8559" w14:textId="7802E6C6" w:rsidR="00D5027A" w:rsidRDefault="00D5027A" w:rsidP="00D5027A">
            <w:pPr>
              <w:widowControl w:val="0"/>
              <w:rPr>
                <w:rFonts w:ascii="Consolas" w:hAnsi="Consolas"/>
                <w:b/>
                <w:bCs/>
                <w:lang w:val="es-ES_tradnl"/>
              </w:rPr>
            </w:pPr>
            <w:r w:rsidRPr="00105D8C">
              <w:rPr>
                <w:rFonts w:ascii="Cambria" w:hAnsi="Cambria"/>
                <w:b/>
                <w:bCs/>
                <w:i/>
                <w:iCs/>
                <w:lang w:val="es-ES_tradnl"/>
              </w:rPr>
              <w:t xml:space="preserve">Tipo de organización: colectivo; red; plataforma, asociación; organización de </w:t>
            </w:r>
            <w:r w:rsidRPr="00105D8C">
              <w:rPr>
                <w:rFonts w:ascii="Cambria" w:hAnsi="Cambria"/>
                <w:b/>
                <w:bCs/>
                <w:i/>
                <w:iCs/>
                <w:lang w:val="es-ES_tradnl"/>
              </w:rPr>
              <w:lastRenderedPageBreak/>
              <w:t>mujeres; organización de jóvenes…</w:t>
            </w:r>
          </w:p>
        </w:tc>
        <w:tc>
          <w:tcPr>
            <w:tcW w:w="4414" w:type="dxa"/>
          </w:tcPr>
          <w:p w14:paraId="07577C28" w14:textId="77777777" w:rsidR="00D5027A" w:rsidRDefault="00D5027A" w:rsidP="00D5027A">
            <w:pPr>
              <w:widowControl w:val="0"/>
              <w:rPr>
                <w:rFonts w:ascii="Consolas" w:hAnsi="Consolas"/>
                <w:b/>
                <w:bCs/>
                <w:lang w:val="es-ES_tradnl"/>
              </w:rPr>
            </w:pPr>
          </w:p>
        </w:tc>
      </w:tr>
      <w:tr w:rsidR="00D5027A" w14:paraId="41543619" w14:textId="77777777" w:rsidTr="00DB77A0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285A9614" w14:textId="225C3557" w:rsidR="00D5027A" w:rsidRDefault="00D5027A" w:rsidP="00D5027A">
            <w:pPr>
              <w:widowControl w:val="0"/>
              <w:rPr>
                <w:rFonts w:ascii="Consolas" w:hAnsi="Consolas"/>
                <w:b/>
                <w:bCs/>
                <w:lang w:val="es-ES_tradnl"/>
              </w:rPr>
            </w:pPr>
            <w:r w:rsidRPr="00105D8C">
              <w:rPr>
                <w:rFonts w:ascii="Cambria" w:hAnsi="Cambria"/>
                <w:b/>
                <w:bCs/>
                <w:i/>
                <w:iCs/>
                <w:lang w:val="es-ES_tradnl"/>
              </w:rPr>
              <w:t xml:space="preserve">¿Cuántos miembros (socios/as, afiliados/as, ...) tiene su organización? Por favor especificar también su edad y género. </w:t>
            </w:r>
          </w:p>
        </w:tc>
        <w:tc>
          <w:tcPr>
            <w:tcW w:w="4414" w:type="dxa"/>
          </w:tcPr>
          <w:p w14:paraId="363C45F2" w14:textId="77777777" w:rsidR="00D5027A" w:rsidRDefault="00D5027A" w:rsidP="00D5027A">
            <w:pPr>
              <w:widowControl w:val="0"/>
              <w:rPr>
                <w:rFonts w:ascii="Consolas" w:hAnsi="Consolas"/>
                <w:b/>
                <w:bCs/>
                <w:lang w:val="es-ES_tradnl"/>
              </w:rPr>
            </w:pPr>
          </w:p>
        </w:tc>
      </w:tr>
      <w:tr w:rsidR="00D5027A" w14:paraId="35C5C4B4" w14:textId="77777777" w:rsidTr="00DB77A0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29F49683" w14:textId="46770460" w:rsidR="00D5027A" w:rsidRDefault="00D5027A" w:rsidP="00D5027A">
            <w:pPr>
              <w:widowControl w:val="0"/>
              <w:rPr>
                <w:rFonts w:ascii="Consolas" w:hAnsi="Consolas"/>
                <w:b/>
                <w:bCs/>
                <w:lang w:val="es-ES_tradnl"/>
              </w:rPr>
            </w:pPr>
            <w:r w:rsidRPr="00105D8C">
              <w:rPr>
                <w:rFonts w:ascii="Cambria" w:hAnsi="Cambria"/>
                <w:b/>
                <w:bCs/>
                <w:i/>
                <w:iCs/>
                <w:lang w:val="es-ES_tradnl"/>
              </w:rPr>
              <w:t>¿Es una organización de hecho o formalizada? (en el último caso: indicar qué figura jurídica tiene)</w:t>
            </w:r>
          </w:p>
        </w:tc>
        <w:tc>
          <w:tcPr>
            <w:tcW w:w="4414" w:type="dxa"/>
          </w:tcPr>
          <w:p w14:paraId="273EF83B" w14:textId="77777777" w:rsidR="00D5027A" w:rsidRDefault="00D5027A" w:rsidP="00D5027A">
            <w:pPr>
              <w:widowControl w:val="0"/>
              <w:rPr>
                <w:rFonts w:ascii="Consolas" w:hAnsi="Consolas"/>
                <w:b/>
                <w:bCs/>
                <w:lang w:val="es-ES_tradnl"/>
              </w:rPr>
            </w:pPr>
          </w:p>
        </w:tc>
      </w:tr>
      <w:tr w:rsidR="00D5027A" w14:paraId="387CC184" w14:textId="77777777" w:rsidTr="00DB77A0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EEFB270" w14:textId="77777777" w:rsidR="00D5027A" w:rsidRPr="00105D8C" w:rsidRDefault="00D5027A" w:rsidP="00D5027A">
            <w:pPr>
              <w:rPr>
                <w:rFonts w:ascii="Cambria" w:hAnsi="Cambria"/>
                <w:b/>
                <w:bCs/>
                <w:i/>
                <w:iCs/>
                <w:lang w:val="es-ES_tradnl"/>
              </w:rPr>
            </w:pPr>
            <w:r w:rsidRPr="00105D8C">
              <w:rPr>
                <w:rFonts w:ascii="Cambria" w:hAnsi="Cambria"/>
                <w:b/>
                <w:bCs/>
                <w:i/>
                <w:iCs/>
                <w:lang w:val="es-ES_tradnl"/>
              </w:rPr>
              <w:t xml:space="preserve">Nombre y cargo del/de la representante legal y/o de la persona que coordina </w:t>
            </w:r>
          </w:p>
          <w:p w14:paraId="4BCBBD99" w14:textId="2C9D4B2E" w:rsidR="00D5027A" w:rsidRDefault="00D5027A" w:rsidP="00D5027A">
            <w:pPr>
              <w:widowControl w:val="0"/>
              <w:rPr>
                <w:rFonts w:ascii="Consolas" w:hAnsi="Consolas"/>
                <w:b/>
                <w:bCs/>
                <w:lang w:val="es-ES_tradnl"/>
              </w:rPr>
            </w:pPr>
            <w:r w:rsidRPr="00105D8C">
              <w:rPr>
                <w:rFonts w:ascii="Cambria" w:hAnsi="Cambria"/>
                <w:b/>
                <w:bCs/>
                <w:i/>
                <w:iCs/>
                <w:lang w:val="es-ES_tradnl"/>
              </w:rPr>
              <w:t>Nombre, cargo, edad y género de los miembros del comité directivo del grupo (o del grupo coordinador)</w:t>
            </w:r>
          </w:p>
        </w:tc>
        <w:tc>
          <w:tcPr>
            <w:tcW w:w="4414" w:type="dxa"/>
          </w:tcPr>
          <w:p w14:paraId="62357956" w14:textId="77777777" w:rsidR="00D5027A" w:rsidRDefault="00D5027A" w:rsidP="00D5027A">
            <w:pPr>
              <w:widowControl w:val="0"/>
              <w:rPr>
                <w:rFonts w:ascii="Consolas" w:hAnsi="Consolas"/>
                <w:b/>
                <w:bCs/>
                <w:lang w:val="es-ES_tradnl"/>
              </w:rPr>
            </w:pPr>
          </w:p>
        </w:tc>
      </w:tr>
      <w:tr w:rsidR="00D5027A" w14:paraId="5D24152C" w14:textId="77777777" w:rsidTr="00D5027A">
        <w:tc>
          <w:tcPr>
            <w:tcW w:w="4414" w:type="dxa"/>
            <w:shd w:val="clear" w:color="auto" w:fill="70AD47" w:themeFill="accent6"/>
          </w:tcPr>
          <w:p w14:paraId="799ADBD6" w14:textId="77777777" w:rsidR="00D5027A" w:rsidRPr="00105D8C" w:rsidRDefault="00D5027A" w:rsidP="00D5027A">
            <w:pPr>
              <w:rPr>
                <w:rFonts w:ascii="Cambria" w:hAnsi="Cambria"/>
                <w:b/>
                <w:bCs/>
                <w:i/>
                <w:iCs/>
                <w:lang w:val="es-ES_tradnl"/>
              </w:rPr>
            </w:pPr>
            <w:r w:rsidRPr="00105D8C">
              <w:rPr>
                <w:rFonts w:ascii="Cambria" w:hAnsi="Cambria"/>
                <w:b/>
                <w:bCs/>
                <w:i/>
                <w:iCs/>
                <w:lang w:val="es-ES_tradnl"/>
              </w:rPr>
              <w:t xml:space="preserve">¿A qué se dedica su organización? </w:t>
            </w:r>
          </w:p>
          <w:p w14:paraId="4674A7C8" w14:textId="77777777" w:rsidR="00D5027A" w:rsidRDefault="00D5027A" w:rsidP="00A520C3">
            <w:pPr>
              <w:widowControl w:val="0"/>
              <w:rPr>
                <w:rFonts w:ascii="Consolas" w:hAnsi="Consolas"/>
                <w:b/>
                <w:bCs/>
                <w:lang w:val="es-ES_tradnl"/>
              </w:rPr>
            </w:pPr>
          </w:p>
        </w:tc>
        <w:tc>
          <w:tcPr>
            <w:tcW w:w="4414" w:type="dxa"/>
          </w:tcPr>
          <w:p w14:paraId="045572DC" w14:textId="77777777" w:rsidR="00D5027A" w:rsidRDefault="00D5027A" w:rsidP="00A520C3">
            <w:pPr>
              <w:widowControl w:val="0"/>
              <w:rPr>
                <w:rFonts w:ascii="Consolas" w:hAnsi="Consolas"/>
                <w:b/>
                <w:bCs/>
                <w:lang w:val="es-ES_tradnl"/>
              </w:rPr>
            </w:pPr>
          </w:p>
        </w:tc>
      </w:tr>
      <w:tr w:rsidR="00D5027A" w14:paraId="2F9BE3B7" w14:textId="77777777" w:rsidTr="005F0A2D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39C665FC" w14:textId="07A58041" w:rsidR="00D5027A" w:rsidRDefault="00D5027A" w:rsidP="00D5027A">
            <w:pPr>
              <w:widowControl w:val="0"/>
              <w:rPr>
                <w:rFonts w:ascii="Consolas" w:hAnsi="Consolas"/>
                <w:b/>
                <w:bCs/>
                <w:lang w:val="es-ES_tradnl"/>
              </w:rPr>
            </w:pPr>
            <w:r w:rsidRPr="00105D8C">
              <w:rPr>
                <w:rFonts w:ascii="Cambria" w:hAnsi="Cambria"/>
                <w:b/>
                <w:bCs/>
                <w:i/>
                <w:iCs/>
                <w:lang w:val="es-ES_tradnl"/>
              </w:rPr>
              <w:t xml:space="preserve">¿Cuál es la motivación de su organización para trabajar las temáticas propuestas en la convocatoria? </w:t>
            </w:r>
          </w:p>
        </w:tc>
        <w:tc>
          <w:tcPr>
            <w:tcW w:w="4414" w:type="dxa"/>
          </w:tcPr>
          <w:p w14:paraId="0B434ADE" w14:textId="77777777" w:rsidR="00D5027A" w:rsidRDefault="00D5027A" w:rsidP="00D5027A">
            <w:pPr>
              <w:widowControl w:val="0"/>
              <w:rPr>
                <w:rFonts w:ascii="Consolas" w:hAnsi="Consolas"/>
                <w:b/>
                <w:bCs/>
                <w:lang w:val="es-ES_tradnl"/>
              </w:rPr>
            </w:pPr>
          </w:p>
        </w:tc>
      </w:tr>
      <w:tr w:rsidR="00D5027A" w14:paraId="79B5D8BA" w14:textId="77777777" w:rsidTr="005F0A2D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7335E0C0" w14:textId="77777777" w:rsidR="00D5027A" w:rsidRPr="00105D8C" w:rsidRDefault="00D5027A" w:rsidP="00D5027A">
            <w:pPr>
              <w:rPr>
                <w:rFonts w:ascii="Cambria" w:hAnsi="Cambria"/>
                <w:b/>
                <w:bCs/>
                <w:i/>
                <w:iCs/>
                <w:lang w:val="es-ES_tradnl"/>
              </w:rPr>
            </w:pPr>
            <w:r w:rsidRPr="00105D8C">
              <w:rPr>
                <w:rFonts w:ascii="Cambria" w:hAnsi="Cambria"/>
                <w:b/>
                <w:bCs/>
                <w:i/>
                <w:iCs/>
                <w:lang w:val="es-ES_tradnl"/>
              </w:rPr>
              <w:t>¿Tienen experiencia con la gestión de proyectos (pueden ser pequeños)?  En caso respondió que sí, precisar qué proyectos y en qué año los ejecutaron</w:t>
            </w:r>
          </w:p>
          <w:p w14:paraId="7529982D" w14:textId="74FC2D38" w:rsidR="00D5027A" w:rsidRDefault="00D5027A" w:rsidP="00D5027A">
            <w:pPr>
              <w:widowControl w:val="0"/>
              <w:rPr>
                <w:rFonts w:ascii="Consolas" w:hAnsi="Consolas"/>
                <w:b/>
                <w:bCs/>
                <w:lang w:val="es-ES_tradnl"/>
              </w:rPr>
            </w:pPr>
            <w:r w:rsidRPr="00105D8C">
              <w:rPr>
                <w:rFonts w:ascii="Cambria" w:hAnsi="Cambria"/>
                <w:b/>
                <w:bCs/>
                <w:i/>
                <w:iCs/>
                <w:lang w:val="es-ES_tradnl"/>
              </w:rPr>
              <w:t>(si son muchos, solo precisar los más relevantes/similares a la propuesta de este micro proyecto)</w:t>
            </w:r>
          </w:p>
        </w:tc>
        <w:tc>
          <w:tcPr>
            <w:tcW w:w="4414" w:type="dxa"/>
          </w:tcPr>
          <w:p w14:paraId="57BFF20E" w14:textId="77777777" w:rsidR="00D5027A" w:rsidRDefault="00D5027A" w:rsidP="00D5027A">
            <w:pPr>
              <w:widowControl w:val="0"/>
              <w:rPr>
                <w:rFonts w:ascii="Consolas" w:hAnsi="Consolas"/>
                <w:b/>
                <w:bCs/>
                <w:lang w:val="es-ES_tradnl"/>
              </w:rPr>
            </w:pPr>
          </w:p>
        </w:tc>
      </w:tr>
      <w:tr w:rsidR="00D5027A" w14:paraId="7B785AC0" w14:textId="77777777" w:rsidTr="005F0A2D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6E755C05" w14:textId="095FA6C6" w:rsidR="00D5027A" w:rsidRDefault="00D5027A" w:rsidP="00D5027A">
            <w:pPr>
              <w:widowControl w:val="0"/>
              <w:rPr>
                <w:rFonts w:ascii="Consolas" w:hAnsi="Consolas"/>
                <w:b/>
                <w:bCs/>
                <w:lang w:val="es-ES_tradnl"/>
              </w:rPr>
            </w:pPr>
            <w:r w:rsidRPr="00105D8C">
              <w:rPr>
                <w:rFonts w:ascii="Cambria" w:hAnsi="Cambria"/>
                <w:b/>
                <w:bCs/>
                <w:i/>
                <w:iCs/>
                <w:lang w:val="es-ES_tradnl"/>
              </w:rPr>
              <w:t>¿Su organización tiene otros recursos o ingresos (financieros, humanos o materiales, ejemplo un local propio)? Explique por favor (mencionar fuentes o donantes):</w:t>
            </w:r>
          </w:p>
        </w:tc>
        <w:tc>
          <w:tcPr>
            <w:tcW w:w="4414" w:type="dxa"/>
          </w:tcPr>
          <w:p w14:paraId="27582461" w14:textId="77777777" w:rsidR="00D5027A" w:rsidRDefault="00D5027A" w:rsidP="00D5027A">
            <w:pPr>
              <w:widowControl w:val="0"/>
              <w:rPr>
                <w:rFonts w:ascii="Consolas" w:hAnsi="Consolas"/>
                <w:b/>
                <w:bCs/>
                <w:lang w:val="es-ES_tradnl"/>
              </w:rPr>
            </w:pPr>
          </w:p>
        </w:tc>
      </w:tr>
    </w:tbl>
    <w:p w14:paraId="3E98BD50" w14:textId="77777777" w:rsidR="00D5027A" w:rsidRPr="00D5027A" w:rsidRDefault="00D5027A" w:rsidP="00A520C3">
      <w:pPr>
        <w:widowControl w:val="0"/>
        <w:rPr>
          <w:rFonts w:ascii="Consolas" w:hAnsi="Consolas"/>
          <w:b/>
          <w:bCs/>
          <w:lang w:val="es-ES_tradnl"/>
        </w:rPr>
      </w:pPr>
    </w:p>
    <w:tbl>
      <w:tblPr>
        <w:tblStyle w:val="TableNormal1"/>
        <w:tblW w:w="9892" w:type="dxa"/>
        <w:tblInd w:w="-5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49"/>
        <w:gridCol w:w="5843"/>
      </w:tblGrid>
      <w:tr w:rsidR="00A520C3" w:rsidRPr="00C6040A" w14:paraId="7E1BD029" w14:textId="77777777" w:rsidTr="0040009B">
        <w:trPr>
          <w:trHeight w:val="963"/>
        </w:trPr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C8727" w14:textId="1FA318E2" w:rsidR="00A520C3" w:rsidRPr="00D5027A" w:rsidRDefault="00A520C3" w:rsidP="0003479B">
            <w:pPr>
              <w:pStyle w:val="PJkop2"/>
              <w:ind w:left="0" w:firstLine="0"/>
              <w:rPr>
                <w:rFonts w:ascii="Cambria" w:hAnsi="Cambria"/>
                <w:i/>
                <w:iCs/>
                <w:sz w:val="22"/>
                <w:szCs w:val="22"/>
                <w:lang w:val="es-GT"/>
              </w:rPr>
            </w:pPr>
            <w:r w:rsidRPr="00D5027A">
              <w:rPr>
                <w:rFonts w:ascii="Cambria" w:hAnsi="Cambria"/>
                <w:i/>
                <w:iCs/>
                <w:sz w:val="22"/>
                <w:szCs w:val="22"/>
                <w:lang w:val="es-ES_tradnl"/>
              </w:rPr>
              <w:t>Relacionamiento previo con copartes de BD: ¿L</w:t>
            </w:r>
            <w:r w:rsidRPr="00D5027A">
              <w:rPr>
                <w:rFonts w:ascii="Cambria" w:hAnsi="Cambria"/>
                <w:i/>
                <w:iCs/>
                <w:sz w:val="22"/>
                <w:szCs w:val="22"/>
                <w:lang w:val="es-GT"/>
              </w:rPr>
              <w:t xml:space="preserve">a organización ya tiene una relación con una de las copartes de BD? </w:t>
            </w:r>
            <w:r w:rsidR="0053597E" w:rsidRPr="00D5027A">
              <w:rPr>
                <w:rFonts w:ascii="Cambria" w:hAnsi="Cambria"/>
                <w:i/>
                <w:iCs/>
                <w:sz w:val="22"/>
                <w:szCs w:val="22"/>
                <w:lang w:val="es-GT"/>
              </w:rPr>
              <w:t xml:space="preserve">En caso </w:t>
            </w:r>
            <w:r w:rsidR="0053597E" w:rsidRPr="00D5027A">
              <w:rPr>
                <w:rFonts w:ascii="Cambria" w:hAnsi="Cambria"/>
                <w:i/>
                <w:iCs/>
                <w:sz w:val="22"/>
                <w:szCs w:val="22"/>
                <w:lang w:val="es-ES_tradnl"/>
              </w:rPr>
              <w:t>de que</w:t>
            </w:r>
            <w:r w:rsidRPr="00D5027A">
              <w:rPr>
                <w:rFonts w:ascii="Cambria" w:hAnsi="Cambria"/>
                <w:i/>
                <w:iCs/>
                <w:sz w:val="22"/>
                <w:szCs w:val="22"/>
                <w:lang w:val="es-ES_tradnl"/>
              </w:rPr>
              <w:t xml:space="preserve"> la respuesta sea</w:t>
            </w:r>
            <w:r w:rsidRPr="00D5027A">
              <w:rPr>
                <w:rFonts w:ascii="Cambria" w:hAnsi="Cambria"/>
                <w:i/>
                <w:iCs/>
                <w:sz w:val="22"/>
                <w:szCs w:val="22"/>
                <w:lang w:val="es-GT"/>
              </w:rPr>
              <w:t xml:space="preserve"> sí, precisar:   </w:t>
            </w:r>
          </w:p>
          <w:p w14:paraId="3459A69B" w14:textId="77777777" w:rsidR="00A520C3" w:rsidRPr="00D5027A" w:rsidRDefault="00A520C3" w:rsidP="0003479B">
            <w:pPr>
              <w:pStyle w:val="PJkop2"/>
              <w:ind w:left="0" w:firstLine="0"/>
              <w:rPr>
                <w:rFonts w:ascii="Cambria" w:hAnsi="Cambria"/>
                <w:i/>
                <w:iCs/>
                <w:sz w:val="22"/>
                <w:szCs w:val="22"/>
                <w:lang w:val="es-GT"/>
              </w:rPr>
            </w:pPr>
          </w:p>
          <w:p w14:paraId="6E594E10" w14:textId="2C1ACF45" w:rsidR="00A520C3" w:rsidRPr="00D5027A" w:rsidRDefault="00A520C3" w:rsidP="0003479B">
            <w:pPr>
              <w:pStyle w:val="PJkop2"/>
              <w:ind w:left="0" w:firstLine="0"/>
              <w:rPr>
                <w:rFonts w:ascii="Cambria" w:hAnsi="Cambria"/>
                <w:i/>
                <w:iCs/>
                <w:sz w:val="22"/>
                <w:szCs w:val="22"/>
                <w:lang w:val="es-GT"/>
              </w:rPr>
            </w:pPr>
            <w:r w:rsidRPr="00D5027A">
              <w:rPr>
                <w:rFonts w:ascii="Cambria" w:hAnsi="Cambria"/>
                <w:i/>
                <w:iCs/>
                <w:sz w:val="22"/>
                <w:szCs w:val="22"/>
                <w:lang w:val="es-GT"/>
              </w:rPr>
              <w:lastRenderedPageBreak/>
              <w:t>COPARTES DE BD: Programa NINA (nacional), CEDIB (nacional), CEPA (Oruro</w:t>
            </w:r>
            <w:r w:rsidR="007E547E" w:rsidRPr="00D5027A">
              <w:rPr>
                <w:rFonts w:ascii="Cambria" w:hAnsi="Cambria"/>
                <w:i/>
                <w:iCs/>
                <w:sz w:val="22"/>
                <w:szCs w:val="22"/>
                <w:lang w:val="es-GT"/>
              </w:rPr>
              <w:t>),</w:t>
            </w:r>
            <w:r w:rsidRPr="00D5027A">
              <w:rPr>
                <w:rFonts w:ascii="Cambria" w:hAnsi="Cambria"/>
                <w:i/>
                <w:iCs/>
                <w:sz w:val="22"/>
                <w:szCs w:val="22"/>
                <w:lang w:val="es-GT"/>
              </w:rPr>
              <w:t xml:space="preserve"> CENDA (Cochabamba</w:t>
            </w:r>
            <w:r w:rsidR="00007775" w:rsidRPr="00D5027A">
              <w:rPr>
                <w:rFonts w:ascii="Cambria" w:hAnsi="Cambria"/>
                <w:i/>
                <w:iCs/>
                <w:sz w:val="22"/>
                <w:szCs w:val="22"/>
                <w:lang w:val="es-GT"/>
              </w:rPr>
              <w:t>),</w:t>
            </w:r>
            <w:r w:rsidRPr="00D5027A">
              <w:rPr>
                <w:rFonts w:ascii="Cambria" w:hAnsi="Cambria"/>
                <w:i/>
                <w:iCs/>
                <w:sz w:val="22"/>
                <w:szCs w:val="22"/>
                <w:lang w:val="es-GT"/>
              </w:rPr>
              <w:t xml:space="preserve"> IRFA (Santa Cruz), CIPCA CORDILLERA (Camiri), COLECTIVO CASA (Oruro) </w:t>
            </w:r>
          </w:p>
          <w:p w14:paraId="7314C022" w14:textId="77777777" w:rsidR="00A520C3" w:rsidRPr="007E547E" w:rsidRDefault="00A520C3" w:rsidP="0003479B">
            <w:pPr>
              <w:pStyle w:val="PJkop2"/>
              <w:ind w:left="0" w:firstLine="0"/>
              <w:rPr>
                <w:rFonts w:ascii="Cambria" w:hAnsi="Cambria"/>
                <w:lang w:val="es-ES_tradnl"/>
              </w:rPr>
            </w:pPr>
          </w:p>
        </w:tc>
      </w:tr>
      <w:tr w:rsidR="00A520C3" w:rsidRPr="00D5027A" w14:paraId="2FD7996D" w14:textId="77777777" w:rsidTr="0040009B">
        <w:trPr>
          <w:trHeight w:val="250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D9FD2" w14:textId="77777777" w:rsidR="00A520C3" w:rsidRPr="00D5027A" w:rsidRDefault="00A520C3" w:rsidP="0003479B">
            <w:pPr>
              <w:rPr>
                <w:rFonts w:ascii="Cambria" w:hAnsi="Cambria"/>
                <w:b/>
                <w:bCs/>
                <w:sz w:val="22"/>
                <w:szCs w:val="22"/>
                <w:lang w:val="es-GT"/>
              </w:rPr>
            </w:pPr>
            <w:r w:rsidRPr="00D5027A"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  <w:lastRenderedPageBreak/>
              <w:t>Nombre de la organización: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8F690" w14:textId="77777777" w:rsidR="00A520C3" w:rsidRPr="00D5027A" w:rsidRDefault="00A520C3" w:rsidP="0003479B">
            <w:pPr>
              <w:rPr>
                <w:rFonts w:ascii="Cambria" w:hAnsi="Cambria"/>
                <w:lang w:val="es-GT"/>
              </w:rPr>
            </w:pPr>
          </w:p>
        </w:tc>
      </w:tr>
      <w:tr w:rsidR="00A520C3" w:rsidRPr="00D5027A" w14:paraId="3FAA0F76" w14:textId="77777777" w:rsidTr="0040009B">
        <w:trPr>
          <w:trHeight w:val="490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5BD64" w14:textId="77777777" w:rsidR="00A520C3" w:rsidRPr="00D5027A" w:rsidRDefault="00A520C3" w:rsidP="0003479B">
            <w:pPr>
              <w:rPr>
                <w:rFonts w:ascii="Cambria" w:hAnsi="Cambria"/>
                <w:b/>
                <w:bCs/>
                <w:sz w:val="22"/>
                <w:szCs w:val="22"/>
                <w:lang w:val="es-GT"/>
              </w:rPr>
            </w:pPr>
            <w:r w:rsidRPr="00D5027A"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  <w:t xml:space="preserve">Nombre del/de la persona de contacto 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FB185" w14:textId="77777777" w:rsidR="00A520C3" w:rsidRPr="00D5027A" w:rsidRDefault="00A520C3" w:rsidP="0003479B">
            <w:pPr>
              <w:rPr>
                <w:rFonts w:ascii="Cambria" w:hAnsi="Cambria"/>
                <w:lang w:val="es-GT"/>
              </w:rPr>
            </w:pPr>
          </w:p>
        </w:tc>
      </w:tr>
      <w:tr w:rsidR="00A520C3" w:rsidRPr="00D5027A" w14:paraId="4A57160C" w14:textId="77777777" w:rsidTr="0040009B">
        <w:trPr>
          <w:trHeight w:val="490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FFB07" w14:textId="77777777" w:rsidR="00A520C3" w:rsidRPr="00D5027A" w:rsidRDefault="00A520C3" w:rsidP="0003479B">
            <w:pPr>
              <w:rPr>
                <w:rFonts w:ascii="Cambria" w:hAnsi="Cambria"/>
                <w:b/>
                <w:bCs/>
                <w:sz w:val="22"/>
                <w:szCs w:val="22"/>
                <w:lang w:val="es-GT"/>
              </w:rPr>
            </w:pPr>
            <w:r w:rsidRPr="00D5027A"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  <w:t xml:space="preserve">Tipo de relacionamiento (antecedentes): 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E4197" w14:textId="77777777" w:rsidR="00A520C3" w:rsidRPr="00D5027A" w:rsidRDefault="00A520C3" w:rsidP="0003479B">
            <w:pPr>
              <w:rPr>
                <w:rFonts w:ascii="Cambria" w:hAnsi="Cambria"/>
                <w:lang w:val="es-GT"/>
              </w:rPr>
            </w:pPr>
          </w:p>
        </w:tc>
      </w:tr>
    </w:tbl>
    <w:p w14:paraId="09F59C2F" w14:textId="77777777" w:rsidR="00A520C3" w:rsidRPr="00D5027A" w:rsidRDefault="00A520C3" w:rsidP="00A520C3">
      <w:pPr>
        <w:pStyle w:val="PJkop1"/>
        <w:ind w:left="340" w:hanging="340"/>
        <w:rPr>
          <w:rFonts w:ascii="Cambria" w:hAnsi="Cambria"/>
          <w:b w:val="0"/>
          <w:bCs w:val="0"/>
          <w:sz w:val="20"/>
          <w:szCs w:val="20"/>
          <w:lang w:val="es-GT"/>
        </w:rPr>
      </w:pPr>
    </w:p>
    <w:tbl>
      <w:tblPr>
        <w:tblStyle w:val="TableNormal1"/>
        <w:tblW w:w="9892" w:type="dxa"/>
        <w:tblInd w:w="-5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49"/>
        <w:gridCol w:w="5843"/>
      </w:tblGrid>
      <w:tr w:rsidR="00A520C3" w:rsidRPr="00D5027A" w14:paraId="4964C2E6" w14:textId="77777777" w:rsidTr="0040009B">
        <w:trPr>
          <w:trHeight w:val="963"/>
        </w:trPr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5780A" w14:textId="6B0CB857" w:rsidR="00A520C3" w:rsidRPr="00D5027A" w:rsidRDefault="00A520C3" w:rsidP="0003479B">
            <w:pPr>
              <w:pStyle w:val="PJkop2"/>
              <w:ind w:left="0" w:firstLine="0"/>
              <w:rPr>
                <w:rFonts w:ascii="Cambria" w:hAnsi="Cambria"/>
                <w:i/>
                <w:iCs/>
                <w:sz w:val="22"/>
                <w:szCs w:val="22"/>
                <w:lang w:val="es-GT"/>
              </w:rPr>
            </w:pPr>
            <w:r w:rsidRPr="00D5027A">
              <w:rPr>
                <w:rFonts w:ascii="Cambria" w:hAnsi="Cambria"/>
                <w:i/>
                <w:iCs/>
                <w:sz w:val="22"/>
                <w:szCs w:val="22"/>
                <w:lang w:val="es-ES_tradnl"/>
              </w:rPr>
              <w:t xml:space="preserve">Relacionamiento previo con otros </w:t>
            </w:r>
            <w:r w:rsidR="007E547E" w:rsidRPr="00D5027A">
              <w:rPr>
                <w:rFonts w:ascii="Cambria" w:hAnsi="Cambria"/>
                <w:i/>
                <w:iCs/>
                <w:sz w:val="22"/>
                <w:szCs w:val="22"/>
                <w:lang w:val="es-ES_tradnl"/>
              </w:rPr>
              <w:t>Micro proyectos</w:t>
            </w:r>
            <w:r w:rsidRPr="00D5027A">
              <w:rPr>
                <w:rFonts w:ascii="Cambria" w:hAnsi="Cambria"/>
                <w:i/>
                <w:iCs/>
                <w:sz w:val="22"/>
                <w:szCs w:val="22"/>
                <w:lang w:val="es-ES_tradnl"/>
              </w:rPr>
              <w:t xml:space="preserve"> de BD: ¿L</w:t>
            </w:r>
            <w:r w:rsidRPr="00D5027A">
              <w:rPr>
                <w:rFonts w:ascii="Cambria" w:hAnsi="Cambria"/>
                <w:i/>
                <w:iCs/>
                <w:sz w:val="22"/>
                <w:szCs w:val="22"/>
                <w:lang w:val="es-GT"/>
              </w:rPr>
              <w:t xml:space="preserve">a organización ya tiene una relación con una organización/un colectivo que tuvo un </w:t>
            </w:r>
            <w:r w:rsidR="007E547E" w:rsidRPr="00D5027A">
              <w:rPr>
                <w:rFonts w:ascii="Cambria" w:hAnsi="Cambria"/>
                <w:i/>
                <w:iCs/>
                <w:sz w:val="22"/>
                <w:szCs w:val="22"/>
                <w:lang w:val="es-GT"/>
              </w:rPr>
              <w:t>Micro proyecto</w:t>
            </w:r>
            <w:r w:rsidRPr="00D5027A">
              <w:rPr>
                <w:rFonts w:ascii="Cambria" w:hAnsi="Cambria"/>
                <w:i/>
                <w:iCs/>
                <w:sz w:val="22"/>
                <w:szCs w:val="22"/>
                <w:lang w:val="es-GT"/>
              </w:rPr>
              <w:t xml:space="preserve"> con BD en el pasado? </w:t>
            </w:r>
            <w:r w:rsidR="0053597E" w:rsidRPr="00D5027A">
              <w:rPr>
                <w:rFonts w:ascii="Cambria" w:hAnsi="Cambria"/>
                <w:i/>
                <w:iCs/>
                <w:sz w:val="22"/>
                <w:szCs w:val="22"/>
                <w:lang w:val="es-GT"/>
              </w:rPr>
              <w:t xml:space="preserve">En caso </w:t>
            </w:r>
            <w:r w:rsidR="0053597E" w:rsidRPr="00D5027A">
              <w:rPr>
                <w:rFonts w:ascii="Cambria" w:hAnsi="Cambria"/>
                <w:i/>
                <w:iCs/>
                <w:sz w:val="22"/>
                <w:szCs w:val="22"/>
                <w:lang w:val="es-ES_tradnl"/>
              </w:rPr>
              <w:t>de que</w:t>
            </w:r>
            <w:r w:rsidRPr="00D5027A">
              <w:rPr>
                <w:rFonts w:ascii="Cambria" w:hAnsi="Cambria"/>
                <w:i/>
                <w:iCs/>
                <w:sz w:val="22"/>
                <w:szCs w:val="22"/>
                <w:lang w:val="es-ES_tradnl"/>
              </w:rPr>
              <w:t xml:space="preserve"> la respuesta sea</w:t>
            </w:r>
            <w:r w:rsidRPr="00D5027A">
              <w:rPr>
                <w:rFonts w:ascii="Cambria" w:hAnsi="Cambria"/>
                <w:i/>
                <w:iCs/>
                <w:sz w:val="22"/>
                <w:szCs w:val="22"/>
                <w:lang w:val="es-GT"/>
              </w:rPr>
              <w:t xml:space="preserve"> sí, precisar:   </w:t>
            </w:r>
          </w:p>
          <w:p w14:paraId="6B8ADD9D" w14:textId="77777777" w:rsidR="00A520C3" w:rsidRPr="00D5027A" w:rsidRDefault="00A520C3" w:rsidP="0003479B">
            <w:pPr>
              <w:pStyle w:val="PJkop2"/>
              <w:ind w:left="0" w:firstLine="0"/>
              <w:rPr>
                <w:rFonts w:ascii="Cambria" w:hAnsi="Cambria"/>
                <w:i/>
                <w:iCs/>
                <w:sz w:val="22"/>
                <w:szCs w:val="22"/>
                <w:lang w:val="es-ES_tradnl"/>
              </w:rPr>
            </w:pPr>
          </w:p>
        </w:tc>
      </w:tr>
      <w:tr w:rsidR="00A520C3" w:rsidRPr="00D5027A" w14:paraId="29529A97" w14:textId="77777777" w:rsidTr="0040009B">
        <w:trPr>
          <w:trHeight w:val="250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5DCED" w14:textId="77777777" w:rsidR="00A520C3" w:rsidRPr="00D5027A" w:rsidRDefault="00A520C3" w:rsidP="0003479B">
            <w:pPr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GT"/>
              </w:rPr>
            </w:pPr>
            <w:r w:rsidRPr="00D5027A"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  <w:t>Nombre de la organización: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9551A" w14:textId="77777777" w:rsidR="00A520C3" w:rsidRPr="00D5027A" w:rsidRDefault="00A520C3" w:rsidP="0003479B">
            <w:pPr>
              <w:rPr>
                <w:rFonts w:ascii="Cambria" w:hAnsi="Cambria"/>
                <w:i/>
                <w:iCs/>
                <w:sz w:val="22"/>
                <w:szCs w:val="22"/>
                <w:lang w:val="es-GT"/>
              </w:rPr>
            </w:pPr>
          </w:p>
        </w:tc>
      </w:tr>
      <w:tr w:rsidR="00A520C3" w:rsidRPr="00D5027A" w14:paraId="3F86959E" w14:textId="77777777" w:rsidTr="0040009B">
        <w:trPr>
          <w:trHeight w:val="490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16C05" w14:textId="77777777" w:rsidR="00A520C3" w:rsidRPr="00D5027A" w:rsidRDefault="00A520C3" w:rsidP="0003479B">
            <w:pPr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GT"/>
              </w:rPr>
            </w:pPr>
            <w:r w:rsidRPr="00D5027A"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  <w:t xml:space="preserve">Tipo de relacionamiento (antecedentes): 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9DB81" w14:textId="77777777" w:rsidR="00A520C3" w:rsidRPr="00D5027A" w:rsidRDefault="00A520C3" w:rsidP="0003479B">
            <w:pPr>
              <w:rPr>
                <w:rFonts w:ascii="Cambria" w:hAnsi="Cambria"/>
                <w:i/>
                <w:iCs/>
                <w:sz w:val="22"/>
                <w:szCs w:val="22"/>
                <w:lang w:val="es-GT"/>
              </w:rPr>
            </w:pPr>
          </w:p>
        </w:tc>
      </w:tr>
    </w:tbl>
    <w:p w14:paraId="1177C0C9" w14:textId="77777777" w:rsidR="00105D8C" w:rsidRPr="00D5027A" w:rsidRDefault="00105D8C" w:rsidP="00714BA3">
      <w:pPr>
        <w:widowControl w:val="0"/>
        <w:rPr>
          <w:rFonts w:ascii="Cambria" w:hAnsi="Cambria"/>
          <w:lang w:val="es-BO"/>
        </w:rPr>
      </w:pPr>
    </w:p>
    <w:tbl>
      <w:tblPr>
        <w:tblStyle w:val="TableNormal1"/>
        <w:tblW w:w="9997" w:type="dxa"/>
        <w:tblInd w:w="-5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11"/>
        <w:gridCol w:w="5886"/>
      </w:tblGrid>
      <w:tr w:rsidR="00A520C3" w:rsidRPr="00D5027A" w14:paraId="00D996F0" w14:textId="77777777" w:rsidTr="0040009B">
        <w:trPr>
          <w:trHeight w:val="535"/>
        </w:trPr>
        <w:tc>
          <w:tcPr>
            <w:tcW w:w="9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7EC1A" w14:textId="29A8E349" w:rsidR="00A520C3" w:rsidRPr="00D5027A" w:rsidRDefault="00931C3A" w:rsidP="0003479B">
            <w:pPr>
              <w:rPr>
                <w:rFonts w:ascii="Cambria" w:hAnsi="Cambria"/>
                <w:b/>
                <w:i/>
                <w:sz w:val="22"/>
                <w:szCs w:val="22"/>
                <w:lang w:val="es-BO"/>
              </w:rPr>
            </w:pPr>
            <w:r w:rsidRPr="00D5027A">
              <w:rPr>
                <w:rFonts w:ascii="Cambria" w:hAnsi="Cambria"/>
                <w:b/>
                <w:i/>
                <w:sz w:val="22"/>
                <w:szCs w:val="22"/>
                <w:lang w:val="es-ES_tradnl"/>
              </w:rPr>
              <w:t xml:space="preserve">RUBRO ADICIONAL PARA </w:t>
            </w:r>
            <w:r w:rsidR="00A520C3" w:rsidRPr="00D5027A">
              <w:rPr>
                <w:rFonts w:ascii="Cambria" w:hAnsi="Cambria"/>
                <w:b/>
                <w:i/>
                <w:sz w:val="22"/>
                <w:szCs w:val="22"/>
                <w:lang w:val="es-ES_tradnl"/>
              </w:rPr>
              <w:t>PROYECTO ARTICULADO ENTRE MICROPROYECTOS DE ANTERIORES GESTIONES:</w:t>
            </w:r>
          </w:p>
        </w:tc>
      </w:tr>
      <w:tr w:rsidR="00A520C3" w:rsidRPr="00D5027A" w14:paraId="06DE46B6" w14:textId="77777777" w:rsidTr="00880BA8">
        <w:trPr>
          <w:trHeight w:val="94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20153" w14:textId="4AA950D5" w:rsidR="00A520C3" w:rsidRPr="00D5027A" w:rsidRDefault="00A520C3" w:rsidP="0003479B">
            <w:pPr>
              <w:rPr>
                <w:rFonts w:ascii="Cambria" w:hAnsi="Cambria"/>
                <w:b/>
                <w:bCs/>
                <w:i/>
                <w:sz w:val="22"/>
                <w:szCs w:val="22"/>
                <w:lang w:val="es-BO"/>
              </w:rPr>
            </w:pPr>
            <w:r w:rsidRPr="00D5027A">
              <w:rPr>
                <w:rFonts w:ascii="Cambria" w:hAnsi="Cambria"/>
                <w:b/>
                <w:bCs/>
                <w:i/>
                <w:sz w:val="22"/>
                <w:szCs w:val="22"/>
                <w:lang w:val="es-BO"/>
              </w:rPr>
              <w:t xml:space="preserve">Quienes forman parte del grupo articulado de organizaciones/colectivos? 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999CE" w14:textId="77777777" w:rsidR="00A520C3" w:rsidRPr="00D5027A" w:rsidRDefault="00A520C3" w:rsidP="0003479B">
            <w:pPr>
              <w:rPr>
                <w:rFonts w:ascii="Cambria" w:hAnsi="Cambria"/>
                <w:i/>
                <w:sz w:val="22"/>
                <w:szCs w:val="22"/>
                <w:lang w:val="es-BO"/>
              </w:rPr>
            </w:pPr>
          </w:p>
        </w:tc>
      </w:tr>
      <w:tr w:rsidR="008D4E37" w:rsidRPr="00D5027A" w14:paraId="62D2A890" w14:textId="77777777" w:rsidTr="00880BA8">
        <w:trPr>
          <w:trHeight w:val="94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93060" w14:textId="790390AD" w:rsidR="00A520C3" w:rsidRPr="00D5027A" w:rsidRDefault="0053597E" w:rsidP="0003479B">
            <w:pPr>
              <w:rPr>
                <w:rFonts w:ascii="Cambria" w:hAnsi="Cambria"/>
                <w:b/>
                <w:bCs/>
                <w:i/>
                <w:sz w:val="22"/>
                <w:szCs w:val="22"/>
                <w:lang w:val="es-BO"/>
              </w:rPr>
            </w:pPr>
            <w:r w:rsidRPr="00D5027A">
              <w:rPr>
                <w:rFonts w:ascii="Cambria" w:hAnsi="Cambria"/>
                <w:b/>
                <w:bCs/>
                <w:i/>
                <w:sz w:val="22"/>
                <w:szCs w:val="22"/>
                <w:lang w:val="es-BO"/>
              </w:rPr>
              <w:t>¿Qué les motivó a entregar una propuesta articulada?</w:t>
            </w:r>
            <w:r w:rsidR="00A520C3" w:rsidRPr="00D5027A">
              <w:rPr>
                <w:rFonts w:ascii="Cambria" w:hAnsi="Cambria"/>
                <w:b/>
                <w:bCs/>
                <w:i/>
                <w:sz w:val="22"/>
                <w:szCs w:val="22"/>
                <w:lang w:val="es-BO"/>
              </w:rPr>
              <w:t xml:space="preserve"> 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1B6E8" w14:textId="77777777" w:rsidR="008D4E37" w:rsidRPr="00D5027A" w:rsidRDefault="008D4E37" w:rsidP="0003479B">
            <w:pPr>
              <w:rPr>
                <w:rFonts w:ascii="Cambria" w:hAnsi="Cambria"/>
                <w:i/>
                <w:sz w:val="22"/>
                <w:szCs w:val="22"/>
                <w:lang w:val="es-BO"/>
              </w:rPr>
            </w:pPr>
          </w:p>
        </w:tc>
      </w:tr>
      <w:tr w:rsidR="00A520C3" w:rsidRPr="00D5027A" w14:paraId="65A49BDD" w14:textId="77777777" w:rsidTr="00880BA8">
        <w:trPr>
          <w:trHeight w:val="94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1C520" w14:textId="1C944196" w:rsidR="00A520C3" w:rsidRPr="00D5027A" w:rsidRDefault="0053597E" w:rsidP="0003479B">
            <w:pPr>
              <w:rPr>
                <w:rFonts w:ascii="Cambria" w:hAnsi="Cambria"/>
                <w:b/>
                <w:bCs/>
                <w:i/>
                <w:sz w:val="22"/>
                <w:szCs w:val="22"/>
                <w:lang w:val="es-BO"/>
              </w:rPr>
            </w:pPr>
            <w:r w:rsidRPr="00D5027A">
              <w:rPr>
                <w:rFonts w:ascii="Cambria" w:hAnsi="Cambria"/>
                <w:b/>
                <w:bCs/>
                <w:i/>
                <w:sz w:val="22"/>
                <w:szCs w:val="22"/>
                <w:lang w:val="es-BO"/>
              </w:rPr>
              <w:t>¿Cómo se organizarán?</w:t>
            </w:r>
            <w:r w:rsidR="00A520C3" w:rsidRPr="00D5027A">
              <w:rPr>
                <w:rFonts w:ascii="Cambria" w:hAnsi="Cambria"/>
                <w:b/>
                <w:bCs/>
                <w:i/>
                <w:sz w:val="22"/>
                <w:szCs w:val="22"/>
                <w:lang w:val="es-BO"/>
              </w:rPr>
              <w:t xml:space="preserve"> </w:t>
            </w:r>
            <w:r w:rsidRPr="00D5027A">
              <w:rPr>
                <w:rFonts w:ascii="Cambria" w:hAnsi="Cambria"/>
                <w:b/>
                <w:bCs/>
                <w:i/>
                <w:sz w:val="22"/>
                <w:szCs w:val="22"/>
                <w:lang w:val="es-BO"/>
              </w:rPr>
              <w:t>¿Quién liderará le ejecución del proyecto?</w:t>
            </w:r>
            <w:r w:rsidR="00A520C3" w:rsidRPr="00D5027A">
              <w:rPr>
                <w:rFonts w:ascii="Cambria" w:hAnsi="Cambria"/>
                <w:b/>
                <w:bCs/>
                <w:i/>
                <w:sz w:val="22"/>
                <w:szCs w:val="22"/>
                <w:lang w:val="es-BO"/>
              </w:rPr>
              <w:t xml:space="preserve"> </w:t>
            </w:r>
            <w:r w:rsidRPr="00D5027A">
              <w:rPr>
                <w:rFonts w:ascii="Cambria" w:hAnsi="Cambria"/>
                <w:b/>
                <w:bCs/>
                <w:i/>
                <w:sz w:val="22"/>
                <w:szCs w:val="22"/>
                <w:lang w:val="es-BO"/>
              </w:rPr>
              <w:t>¿Quién estará a cargo de la administración?</w:t>
            </w:r>
            <w:r w:rsidR="00A520C3" w:rsidRPr="00D5027A">
              <w:rPr>
                <w:rFonts w:ascii="Cambria" w:hAnsi="Cambria"/>
                <w:b/>
                <w:bCs/>
                <w:i/>
                <w:sz w:val="22"/>
                <w:szCs w:val="22"/>
                <w:lang w:val="es-BO"/>
              </w:rPr>
              <w:t xml:space="preserve"> 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499B6" w14:textId="77777777" w:rsidR="00A520C3" w:rsidRPr="00D5027A" w:rsidRDefault="00A520C3" w:rsidP="0003479B">
            <w:pPr>
              <w:rPr>
                <w:rFonts w:ascii="Cambria" w:hAnsi="Cambria"/>
                <w:i/>
                <w:sz w:val="22"/>
                <w:szCs w:val="22"/>
                <w:lang w:val="es-BO"/>
              </w:rPr>
            </w:pPr>
          </w:p>
          <w:p w14:paraId="08C416A0" w14:textId="6CD9C12B" w:rsidR="006627FF" w:rsidRPr="00D5027A" w:rsidRDefault="006627FF" w:rsidP="006627FF">
            <w:pPr>
              <w:tabs>
                <w:tab w:val="left" w:pos="1350"/>
              </w:tabs>
              <w:rPr>
                <w:rFonts w:ascii="Cambria" w:hAnsi="Cambria"/>
                <w:i/>
                <w:sz w:val="22"/>
                <w:szCs w:val="22"/>
                <w:lang w:val="es-BO"/>
              </w:rPr>
            </w:pPr>
            <w:r w:rsidRPr="00D5027A">
              <w:rPr>
                <w:rFonts w:ascii="Cambria" w:hAnsi="Cambria"/>
                <w:i/>
                <w:sz w:val="22"/>
                <w:szCs w:val="22"/>
                <w:lang w:val="es-BO"/>
              </w:rPr>
              <w:tab/>
            </w:r>
          </w:p>
        </w:tc>
      </w:tr>
      <w:tr w:rsidR="0040009B" w:rsidRPr="00D5027A" w14:paraId="49DCE7E2" w14:textId="77777777" w:rsidTr="00880BA8">
        <w:trPr>
          <w:trHeight w:val="94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6A2D4" w14:textId="77777777" w:rsidR="0040009B" w:rsidRPr="00D5027A" w:rsidRDefault="0040009B" w:rsidP="00880BA8">
            <w:pPr>
              <w:jc w:val="center"/>
              <w:rPr>
                <w:rFonts w:ascii="Cambria" w:hAnsi="Cambria"/>
                <w:b/>
                <w:bCs/>
                <w:i/>
                <w:iCs/>
                <w:lang w:val="es-BO"/>
              </w:rPr>
            </w:pPr>
          </w:p>
          <w:p w14:paraId="729D4FB1" w14:textId="6BA1D3E1" w:rsidR="0040009B" w:rsidRPr="00D5027A" w:rsidRDefault="0040009B" w:rsidP="00880BA8">
            <w:pPr>
              <w:pStyle w:val="PJkop1"/>
              <w:ind w:left="0" w:firstLine="0"/>
              <w:jc w:val="center"/>
              <w:rPr>
                <w:rFonts w:ascii="Cambria" w:hAnsi="Cambria"/>
                <w:i/>
                <w:iCs/>
                <w:sz w:val="22"/>
                <w:szCs w:val="22"/>
                <w:lang w:val="es-GT"/>
              </w:rPr>
            </w:pPr>
            <w:r w:rsidRPr="00D5027A">
              <w:rPr>
                <w:rFonts w:ascii="Cambria" w:hAnsi="Cambria"/>
                <w:i/>
                <w:iCs/>
                <w:sz w:val="22"/>
                <w:szCs w:val="22"/>
                <w:lang w:val="es-GT"/>
              </w:rPr>
              <w:t>LA PROPUESTA DEL PROYECTO</w:t>
            </w:r>
          </w:p>
          <w:p w14:paraId="180739A8" w14:textId="77777777" w:rsidR="0040009B" w:rsidRPr="00D5027A" w:rsidRDefault="0040009B" w:rsidP="0040009B">
            <w:pPr>
              <w:rPr>
                <w:rFonts w:ascii="Cambria" w:hAnsi="Cambria" w:cs="Calibri"/>
                <w:i/>
                <w:iCs/>
                <w:sz w:val="22"/>
                <w:szCs w:val="22"/>
                <w:lang w:val="es-ES_tradnl"/>
              </w:rPr>
            </w:pPr>
          </w:p>
          <w:p w14:paraId="26F08BA0" w14:textId="3F8B26F5" w:rsidR="0040009B" w:rsidRPr="00D5027A" w:rsidRDefault="0040009B" w:rsidP="0003479B">
            <w:pPr>
              <w:rPr>
                <w:rFonts w:ascii="Cambria" w:hAnsi="Cambria"/>
                <w:b/>
                <w:bCs/>
                <w:i/>
                <w:iCs/>
                <w:lang w:val="es-ES_tradnl"/>
              </w:rPr>
            </w:pPr>
            <w:r w:rsidRPr="00D5027A"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  <w:t>Título del proyecto:</w:t>
            </w:r>
            <w:r w:rsidRPr="00D5027A">
              <w:rPr>
                <w:rFonts w:ascii="Cambria" w:hAnsi="Cambria"/>
                <w:b/>
                <w:bCs/>
                <w:i/>
                <w:iCs/>
                <w:lang w:val="es-ES_tradnl"/>
              </w:rPr>
              <w:t xml:space="preserve"> 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93B82" w14:textId="77777777" w:rsidR="0040009B" w:rsidRPr="00D5027A" w:rsidRDefault="0040009B" w:rsidP="0003479B">
            <w:pPr>
              <w:rPr>
                <w:rFonts w:ascii="Cambria" w:hAnsi="Cambria"/>
                <w:lang w:val="es-BO"/>
              </w:rPr>
            </w:pPr>
          </w:p>
        </w:tc>
      </w:tr>
      <w:tr w:rsidR="0040009B" w:rsidRPr="00D5027A" w14:paraId="2293DA2C" w14:textId="77777777" w:rsidTr="00880BA8">
        <w:trPr>
          <w:trHeight w:val="94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72332" w14:textId="78F9C96B" w:rsidR="0040009B" w:rsidRPr="00390958" w:rsidRDefault="0040009B" w:rsidP="0003479B">
            <w:pPr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BO"/>
              </w:rPr>
            </w:pPr>
            <w:r w:rsidRPr="00390958"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  <w:t xml:space="preserve">¿Cuál es la visión de Territorio de la organización y como pretenden intervenir mediante el micro proyecto?   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E2B67" w14:textId="77777777" w:rsidR="0040009B" w:rsidRPr="00D5027A" w:rsidRDefault="0040009B" w:rsidP="0003479B">
            <w:pPr>
              <w:rPr>
                <w:rFonts w:ascii="Cambria" w:hAnsi="Cambria"/>
                <w:lang w:val="es-BO"/>
              </w:rPr>
            </w:pPr>
          </w:p>
        </w:tc>
      </w:tr>
      <w:tr w:rsidR="0040009B" w:rsidRPr="00D5027A" w14:paraId="66297F69" w14:textId="77777777" w:rsidTr="00880BA8">
        <w:trPr>
          <w:trHeight w:val="94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ACDFE" w14:textId="50DD0CDA" w:rsidR="0040009B" w:rsidRPr="00390958" w:rsidRDefault="0040009B" w:rsidP="0040009B">
            <w:pPr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</w:pPr>
            <w:r w:rsidRPr="00390958"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  <w:t>¿Por qué es importante hacer este proyecto? ¿Cuál es su valor agregado propio del proyecto a las necesidades del contexto en el que se desarrollará?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D3F13" w14:textId="77777777" w:rsidR="0040009B" w:rsidRPr="00D5027A" w:rsidRDefault="0040009B" w:rsidP="0040009B">
            <w:pPr>
              <w:rPr>
                <w:rFonts w:ascii="Cambria" w:hAnsi="Cambria"/>
                <w:lang w:val="es-BO"/>
              </w:rPr>
            </w:pPr>
          </w:p>
        </w:tc>
      </w:tr>
      <w:tr w:rsidR="0040009B" w:rsidRPr="00D5027A" w14:paraId="7D4FCCE7" w14:textId="77777777" w:rsidTr="00880BA8">
        <w:trPr>
          <w:trHeight w:val="94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D3BC9" w14:textId="4B42FA82" w:rsidR="0040009B" w:rsidRPr="00390958" w:rsidRDefault="0040009B" w:rsidP="0040009B">
            <w:pPr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</w:pPr>
            <w:r w:rsidRPr="00390958"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  <w:t xml:space="preserve">¿Qué quieren lograr (resultados, qué cambios)? 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B59C5" w14:textId="77777777" w:rsidR="0040009B" w:rsidRPr="00D5027A" w:rsidRDefault="0040009B" w:rsidP="0040009B">
            <w:pPr>
              <w:rPr>
                <w:rFonts w:ascii="Cambria" w:hAnsi="Cambria"/>
                <w:lang w:val="es-BO"/>
              </w:rPr>
            </w:pPr>
          </w:p>
        </w:tc>
      </w:tr>
      <w:tr w:rsidR="0040009B" w:rsidRPr="00D5027A" w14:paraId="5B8489C9" w14:textId="77777777" w:rsidTr="00880BA8">
        <w:trPr>
          <w:trHeight w:val="94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253E1" w14:textId="4106AE22" w:rsidR="0040009B" w:rsidRPr="00390958" w:rsidRDefault="0040009B" w:rsidP="0040009B">
            <w:pPr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</w:pPr>
            <w:r w:rsidRPr="00390958"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  <w:t>¿En qué plazo realizarán el proyecto? (indicar cantidad de semanas-meses para su ejecución)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8D306" w14:textId="77777777" w:rsidR="0040009B" w:rsidRPr="00D5027A" w:rsidRDefault="0040009B" w:rsidP="0040009B">
            <w:pPr>
              <w:rPr>
                <w:rFonts w:ascii="Cambria" w:hAnsi="Cambria"/>
                <w:lang w:val="es-BO"/>
              </w:rPr>
            </w:pPr>
          </w:p>
        </w:tc>
      </w:tr>
      <w:tr w:rsidR="0040009B" w:rsidRPr="00D5027A" w14:paraId="56564539" w14:textId="77777777" w:rsidTr="00880BA8">
        <w:trPr>
          <w:trHeight w:val="94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3268B" w14:textId="77777777" w:rsidR="0040009B" w:rsidRPr="00390958" w:rsidRDefault="0040009B" w:rsidP="0040009B">
            <w:pPr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GT"/>
              </w:rPr>
            </w:pPr>
            <w:r w:rsidRPr="00390958"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  <w:t xml:space="preserve">Describe en qué medida el proyecto toma en cuenta los criterios obligatorios de la convocatoria (ver 3.2): </w:t>
            </w:r>
          </w:p>
          <w:p w14:paraId="2FAF84C8" w14:textId="68FA7451" w:rsidR="0040009B" w:rsidRPr="00390958" w:rsidRDefault="0040009B" w:rsidP="0040009B">
            <w:pPr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</w:pPr>
            <w:r w:rsidRPr="00390958"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  <w:tab/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5C7FE" w14:textId="77777777" w:rsidR="0040009B" w:rsidRPr="00D5027A" w:rsidRDefault="0040009B" w:rsidP="0040009B">
            <w:pPr>
              <w:rPr>
                <w:rFonts w:ascii="Cambria" w:hAnsi="Cambria"/>
                <w:lang w:val="es-BO"/>
              </w:rPr>
            </w:pPr>
          </w:p>
        </w:tc>
      </w:tr>
      <w:tr w:rsidR="0040009B" w:rsidRPr="00D5027A" w14:paraId="6C064C79" w14:textId="77777777" w:rsidTr="00880BA8">
        <w:trPr>
          <w:trHeight w:val="94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61C8B" w14:textId="35CE343D" w:rsidR="0040009B" w:rsidRPr="00390958" w:rsidRDefault="0040009B" w:rsidP="0003479B">
            <w:pPr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</w:pPr>
            <w:r w:rsidRPr="00390958"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  <w:t>¿Qué posibles obstáculos podrán encontrar en la implementación del micro -proyecto? ¿Cómo piensan prevenir o tratarlos?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1D71D" w14:textId="77777777" w:rsidR="0040009B" w:rsidRPr="00D5027A" w:rsidRDefault="0040009B" w:rsidP="0003479B">
            <w:pPr>
              <w:rPr>
                <w:rFonts w:ascii="Cambria" w:hAnsi="Cambria"/>
                <w:lang w:val="es-BO"/>
              </w:rPr>
            </w:pPr>
          </w:p>
        </w:tc>
      </w:tr>
      <w:tr w:rsidR="0040009B" w:rsidRPr="00D5027A" w14:paraId="72D31569" w14:textId="77777777" w:rsidTr="00880BA8">
        <w:trPr>
          <w:trHeight w:val="94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93C59" w14:textId="77777777" w:rsidR="0040009B" w:rsidRPr="00390958" w:rsidRDefault="0040009B" w:rsidP="0040009B">
            <w:pPr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</w:pPr>
            <w:r w:rsidRPr="00390958"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  <w:t xml:space="preserve">¿Quiénes participarán de manera activa en la ejecución del proyecto? ¿Con qué roles y responsabilidades? </w:t>
            </w:r>
          </w:p>
          <w:p w14:paraId="3BACFD98" w14:textId="77777777" w:rsidR="0040009B" w:rsidRPr="00390958" w:rsidRDefault="0040009B" w:rsidP="0040009B">
            <w:pPr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</w:pPr>
            <w:r w:rsidRPr="00390958"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  <w:t xml:space="preserve">Por favor, indicar edad y género de cada responsable </w:t>
            </w:r>
          </w:p>
          <w:p w14:paraId="363153BC" w14:textId="77777777" w:rsidR="0040009B" w:rsidRPr="00390958" w:rsidRDefault="0040009B" w:rsidP="0003479B">
            <w:pPr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6262C" w14:textId="77777777" w:rsidR="0040009B" w:rsidRPr="00D5027A" w:rsidRDefault="0040009B" w:rsidP="0003479B">
            <w:pPr>
              <w:rPr>
                <w:rFonts w:ascii="Cambria" w:hAnsi="Cambria"/>
                <w:lang w:val="es-BO"/>
              </w:rPr>
            </w:pPr>
          </w:p>
        </w:tc>
      </w:tr>
      <w:tr w:rsidR="0040009B" w:rsidRPr="00D5027A" w14:paraId="301F124D" w14:textId="77777777" w:rsidTr="00880BA8">
        <w:trPr>
          <w:trHeight w:val="94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9FFF4" w14:textId="499DA4E9" w:rsidR="0040009B" w:rsidRPr="00390958" w:rsidRDefault="0040009B" w:rsidP="0040009B">
            <w:pPr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</w:pPr>
            <w:r w:rsidRPr="00390958"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  <w:lastRenderedPageBreak/>
              <w:t>¿Quiénes son los beneficiarios del proyecto? A cuántas personas esperan llegar (Por favor desglosar por edad y por género (si ya se conoce o si no, dar una aproximación)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D241B" w14:textId="77777777" w:rsidR="0040009B" w:rsidRPr="00D5027A" w:rsidRDefault="0040009B" w:rsidP="0040009B">
            <w:pPr>
              <w:rPr>
                <w:rFonts w:ascii="Cambria" w:hAnsi="Cambria"/>
                <w:lang w:val="es-BO"/>
              </w:rPr>
            </w:pPr>
          </w:p>
        </w:tc>
      </w:tr>
      <w:tr w:rsidR="0040009B" w:rsidRPr="00D5027A" w14:paraId="1730B0F7" w14:textId="77777777" w:rsidTr="00880BA8">
        <w:trPr>
          <w:trHeight w:val="94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E7C50" w14:textId="0D019FBF" w:rsidR="0040009B" w:rsidRPr="00390958" w:rsidRDefault="0040009B" w:rsidP="0040009B">
            <w:pPr>
              <w:rPr>
                <w:rFonts w:ascii="Cambria" w:hAnsi="Cambria"/>
                <w:b/>
                <w:bCs/>
                <w:i/>
                <w:iCs/>
                <w:sz w:val="22"/>
                <w:szCs w:val="22"/>
                <w:highlight w:val="yellow"/>
                <w:lang w:val="es-ES"/>
              </w:rPr>
            </w:pPr>
            <w:r w:rsidRPr="00390958"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  <w:t xml:space="preserve">Expliquen cómo el proyecto postulado se enmarca en los objetivos, lineamientos y/o planes de su colectivo/organización y cómo contribuirá a fortalecerles. 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3DEA2" w14:textId="77777777" w:rsidR="0040009B" w:rsidRPr="00D5027A" w:rsidRDefault="0040009B" w:rsidP="0040009B">
            <w:pPr>
              <w:rPr>
                <w:rFonts w:ascii="Cambria" w:hAnsi="Cambria"/>
                <w:lang w:val="es-BO"/>
              </w:rPr>
            </w:pPr>
          </w:p>
        </w:tc>
      </w:tr>
      <w:tr w:rsidR="0040009B" w:rsidRPr="00D5027A" w14:paraId="20E41801" w14:textId="77777777" w:rsidTr="00880BA8">
        <w:trPr>
          <w:trHeight w:val="94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B8A41" w14:textId="1D825DB0" w:rsidR="0040009B" w:rsidRPr="00390958" w:rsidRDefault="0040009B" w:rsidP="0040009B">
            <w:pPr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</w:pPr>
            <w:r w:rsidRPr="00390958"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"/>
              </w:rPr>
              <w:t>¿De qué manera han hecho participar a los miembros del colectivo/ organización en la preparación de esta propuesta, o les han hecho conocer su contenido?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3C331" w14:textId="77777777" w:rsidR="0040009B" w:rsidRPr="00D5027A" w:rsidRDefault="0040009B" w:rsidP="0040009B">
            <w:pPr>
              <w:rPr>
                <w:rFonts w:ascii="Cambria" w:hAnsi="Cambria"/>
                <w:lang w:val="es-BO"/>
              </w:rPr>
            </w:pPr>
          </w:p>
        </w:tc>
      </w:tr>
      <w:tr w:rsidR="0040009B" w:rsidRPr="00D5027A" w14:paraId="7231B2D0" w14:textId="77777777" w:rsidTr="00880BA8">
        <w:trPr>
          <w:trHeight w:val="94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18D08" w14:textId="30317459" w:rsidR="0040009B" w:rsidRPr="00390958" w:rsidRDefault="0040009B" w:rsidP="0040009B">
            <w:pPr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"/>
              </w:rPr>
            </w:pPr>
            <w:r w:rsidRPr="00390958"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  <w:t>¿Qué cuidados piensan hacer para evitar que el micro proyecto genere conflictos internos en el colectivo u organización que la puedan debilitar?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99686" w14:textId="77777777" w:rsidR="0040009B" w:rsidRPr="00D5027A" w:rsidRDefault="0040009B" w:rsidP="0040009B">
            <w:pPr>
              <w:rPr>
                <w:rFonts w:ascii="Cambria" w:hAnsi="Cambria"/>
                <w:lang w:val="es-BO"/>
              </w:rPr>
            </w:pPr>
          </w:p>
          <w:p w14:paraId="475BAA9E" w14:textId="77777777" w:rsidR="002B7261" w:rsidRPr="00D5027A" w:rsidRDefault="002B7261" w:rsidP="0040009B">
            <w:pPr>
              <w:rPr>
                <w:rFonts w:ascii="Cambria" w:hAnsi="Cambria"/>
                <w:lang w:val="es-BO"/>
              </w:rPr>
            </w:pPr>
          </w:p>
          <w:p w14:paraId="66AC11BF" w14:textId="0916B648" w:rsidR="002B7261" w:rsidRPr="00D5027A" w:rsidRDefault="002B7261" w:rsidP="0040009B">
            <w:pPr>
              <w:rPr>
                <w:rFonts w:ascii="Cambria" w:hAnsi="Cambria"/>
                <w:lang w:val="es-BO"/>
              </w:rPr>
            </w:pPr>
          </w:p>
        </w:tc>
      </w:tr>
    </w:tbl>
    <w:p w14:paraId="6EF2241E" w14:textId="5A608384" w:rsidR="008D4E37" w:rsidRPr="00A520C3" w:rsidRDefault="008D4E37" w:rsidP="00714BA3">
      <w:pPr>
        <w:widowControl w:val="0"/>
        <w:rPr>
          <w:rFonts w:ascii="Consolas" w:hAnsi="Consolas"/>
          <w:b/>
          <w:bCs/>
          <w:i/>
          <w:iCs/>
          <w:lang w:val="es-ES_tradnl"/>
        </w:rPr>
      </w:pPr>
    </w:p>
    <w:p w14:paraId="34F76D35" w14:textId="77777777" w:rsidR="00B032EC" w:rsidRPr="007E547E" w:rsidRDefault="00B032EC" w:rsidP="00007775">
      <w:pPr>
        <w:pStyle w:val="PJkop1"/>
        <w:ind w:left="0" w:firstLine="0"/>
        <w:rPr>
          <w:rFonts w:ascii="Cambria" w:hAnsi="Cambria"/>
          <w:lang w:val="es-GT"/>
        </w:rPr>
      </w:pPr>
      <w:r w:rsidRPr="007E547E">
        <w:rPr>
          <w:rFonts w:ascii="Cambria" w:hAnsi="Cambria"/>
          <w:lang w:val="es-GT"/>
        </w:rPr>
        <w:t xml:space="preserve">Gestión financiera </w:t>
      </w:r>
    </w:p>
    <w:p w14:paraId="13254B4B" w14:textId="77777777" w:rsidR="00714BA3" w:rsidRPr="007E547E" w:rsidRDefault="00714BA3" w:rsidP="00714BA3">
      <w:pPr>
        <w:pStyle w:val="PJkop1"/>
        <w:ind w:left="340" w:hanging="340"/>
        <w:rPr>
          <w:rFonts w:ascii="Cambria" w:hAnsi="Cambria"/>
          <w:lang w:val="es-GT"/>
        </w:rPr>
      </w:pPr>
    </w:p>
    <w:tbl>
      <w:tblPr>
        <w:tblStyle w:val="TableNormal1"/>
        <w:tblW w:w="9892" w:type="dxa"/>
        <w:tblInd w:w="-5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11"/>
        <w:gridCol w:w="5781"/>
      </w:tblGrid>
      <w:tr w:rsidR="00B032EC" w:rsidRPr="00C6040A" w14:paraId="0A2A3728" w14:textId="77777777" w:rsidTr="00880BA8">
        <w:trPr>
          <w:trHeight w:val="2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64933" w14:textId="4B90B480" w:rsidR="00B032EC" w:rsidRPr="00390958" w:rsidRDefault="00B032EC" w:rsidP="002C663C">
            <w:pPr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BO"/>
              </w:rPr>
            </w:pPr>
            <w:r w:rsidRPr="00390958"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  <w:t xml:space="preserve">¿En qué manera se gestionarán los fondos del </w:t>
            </w:r>
            <w:r w:rsidR="007E547E" w:rsidRPr="00390958"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  <w:t>micro proyecto</w:t>
            </w:r>
            <w:r w:rsidRPr="00390958"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  <w:t>? ¿Quiénes tendrán acceso a los fondos y de qué manera?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2F1E9" w14:textId="77777777" w:rsidR="00B032EC" w:rsidRPr="007E547E" w:rsidRDefault="00B032EC" w:rsidP="002C663C">
            <w:pPr>
              <w:rPr>
                <w:rFonts w:ascii="Cambria" w:hAnsi="Cambria"/>
                <w:lang w:val="es-BO"/>
              </w:rPr>
            </w:pPr>
          </w:p>
          <w:p w14:paraId="48373CF4" w14:textId="77777777" w:rsidR="00B032EC" w:rsidRPr="007E547E" w:rsidRDefault="00B032EC" w:rsidP="002C663C">
            <w:pPr>
              <w:rPr>
                <w:rFonts w:ascii="Cambria" w:hAnsi="Cambria"/>
                <w:lang w:val="es-BO"/>
              </w:rPr>
            </w:pPr>
          </w:p>
        </w:tc>
      </w:tr>
      <w:tr w:rsidR="00B032EC" w:rsidRPr="00C6040A" w14:paraId="4A43AECE" w14:textId="77777777" w:rsidTr="00880BA8">
        <w:trPr>
          <w:trHeight w:val="14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DBC07" w14:textId="77777777" w:rsidR="00410232" w:rsidRPr="00390958" w:rsidRDefault="00B032EC" w:rsidP="00570603">
            <w:pPr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</w:pPr>
            <w:r w:rsidRPr="00390958"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  <w:t xml:space="preserve">¿La organización cuenta con una cuenta bancaria? </w:t>
            </w:r>
          </w:p>
          <w:p w14:paraId="25B1DEA6" w14:textId="02D7BAEE" w:rsidR="00410232" w:rsidRPr="00390958" w:rsidRDefault="00B032EC" w:rsidP="00570603">
            <w:pPr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</w:pPr>
            <w:r w:rsidRPr="00390958"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  <w:t>En el caso de sí</w:t>
            </w:r>
            <w:r w:rsidR="00410232" w:rsidRPr="00390958"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  <w:t xml:space="preserve"> contar con una cuenta</w:t>
            </w:r>
            <w:r w:rsidRPr="00390958"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  <w:t xml:space="preserve">, </w:t>
            </w:r>
            <w:r w:rsidR="00410232" w:rsidRPr="00390958"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  <w:t>¿quiénes</w:t>
            </w:r>
            <w:r w:rsidRPr="00390958"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  <w:t xml:space="preserve"> tienen autorización para usa</w:t>
            </w:r>
            <w:r w:rsidR="00410232" w:rsidRPr="00390958"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  <w:t>rla</w:t>
            </w:r>
            <w:r w:rsidRPr="00390958"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  <w:t xml:space="preserve">? </w:t>
            </w:r>
          </w:p>
          <w:p w14:paraId="1092BD32" w14:textId="77EDEB4E" w:rsidR="00B032EC" w:rsidRPr="00390958" w:rsidRDefault="00B032EC" w:rsidP="002C663C">
            <w:pPr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"/>
              </w:rPr>
            </w:pPr>
            <w:r w:rsidRPr="00390958"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  <w:t>En el caso de no</w:t>
            </w:r>
            <w:r w:rsidR="00410232" w:rsidRPr="00390958"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  <w:t xml:space="preserve"> tener cuenta</w:t>
            </w:r>
            <w:r w:rsidRPr="00390958"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  <w:t>,</w:t>
            </w:r>
            <w:r w:rsidR="00410232" w:rsidRPr="00390958"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  <w:t xml:space="preserve"> ¿</w:t>
            </w:r>
            <w:r w:rsidRPr="00390958"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_tradnl"/>
              </w:rPr>
              <w:t xml:space="preserve">están en la posibilidad de abrir una cuenta con dos firmas?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0DB76" w14:textId="77777777" w:rsidR="00B032EC" w:rsidRPr="00A520C3" w:rsidRDefault="00B032EC" w:rsidP="002C663C">
            <w:pPr>
              <w:rPr>
                <w:rFonts w:ascii="Consolas" w:hAnsi="Consolas"/>
                <w:b/>
                <w:bCs/>
                <w:i/>
                <w:iCs/>
                <w:lang w:val="es-ES_tradnl"/>
              </w:rPr>
            </w:pPr>
          </w:p>
          <w:p w14:paraId="4CA035D4" w14:textId="77777777" w:rsidR="00B032EC" w:rsidRPr="00A520C3" w:rsidRDefault="00B032EC" w:rsidP="002C663C">
            <w:pPr>
              <w:rPr>
                <w:rFonts w:ascii="Consolas" w:hAnsi="Consolas"/>
                <w:b/>
                <w:bCs/>
                <w:i/>
                <w:iCs/>
                <w:lang w:val="es-GT"/>
              </w:rPr>
            </w:pPr>
            <w:r w:rsidRPr="00A520C3">
              <w:rPr>
                <w:rFonts w:ascii="Consolas" w:hAnsi="Consolas"/>
                <w:b/>
                <w:bCs/>
                <w:i/>
                <w:iCs/>
                <w:lang w:val="es-ES_tradnl"/>
              </w:rPr>
              <w:t xml:space="preserve"> </w:t>
            </w:r>
          </w:p>
          <w:p w14:paraId="393DD870" w14:textId="77777777" w:rsidR="00B032EC" w:rsidRPr="00A520C3" w:rsidRDefault="00B032EC" w:rsidP="002C663C">
            <w:pPr>
              <w:rPr>
                <w:rFonts w:ascii="Consolas" w:hAnsi="Consolas"/>
                <w:b/>
                <w:bCs/>
                <w:i/>
                <w:iCs/>
                <w:lang w:val="es-ES_tradnl"/>
              </w:rPr>
            </w:pPr>
          </w:p>
          <w:p w14:paraId="14A51309" w14:textId="77777777" w:rsidR="00B032EC" w:rsidRPr="00A520C3" w:rsidRDefault="00B032EC" w:rsidP="002C663C">
            <w:pPr>
              <w:rPr>
                <w:rFonts w:ascii="Consolas" w:hAnsi="Consolas"/>
                <w:b/>
                <w:bCs/>
                <w:i/>
                <w:iCs/>
                <w:lang w:val="es-ES_tradnl"/>
              </w:rPr>
            </w:pPr>
          </w:p>
          <w:p w14:paraId="1BD80BA6" w14:textId="77777777" w:rsidR="00B032EC" w:rsidRPr="00A520C3" w:rsidRDefault="00B032EC" w:rsidP="002C663C">
            <w:pPr>
              <w:rPr>
                <w:rFonts w:ascii="Consolas" w:hAnsi="Consolas"/>
                <w:lang w:val="es-GT"/>
              </w:rPr>
            </w:pPr>
          </w:p>
        </w:tc>
      </w:tr>
      <w:tr w:rsidR="00B032EC" w:rsidRPr="00C6040A" w14:paraId="40808557" w14:textId="77777777" w:rsidTr="00880BA8">
        <w:trPr>
          <w:trHeight w:val="14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5E3F6" w14:textId="77777777" w:rsidR="00B032EC" w:rsidRPr="00390958" w:rsidRDefault="00B032EC" w:rsidP="002C663C">
            <w:pPr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"/>
              </w:rPr>
            </w:pPr>
            <w:r w:rsidRPr="00390958"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ES"/>
              </w:rPr>
              <w:lastRenderedPageBreak/>
              <w:t xml:space="preserve">  ¿Cómo se garantizará la transparencia del manejo de los fondos?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72704" w14:textId="77777777" w:rsidR="00B032EC" w:rsidRPr="00A520C3" w:rsidRDefault="00B032EC" w:rsidP="002C663C">
            <w:pPr>
              <w:rPr>
                <w:rFonts w:ascii="Consolas" w:hAnsi="Consolas"/>
                <w:b/>
                <w:bCs/>
                <w:i/>
                <w:iCs/>
                <w:lang w:val="es-ES_tradnl"/>
              </w:rPr>
            </w:pPr>
          </w:p>
        </w:tc>
      </w:tr>
    </w:tbl>
    <w:p w14:paraId="081F5D34" w14:textId="3E2DA418" w:rsidR="00105D8C" w:rsidRDefault="00105D8C" w:rsidP="00007775">
      <w:pPr>
        <w:pStyle w:val="PJkop1"/>
        <w:ind w:left="0" w:firstLine="0"/>
        <w:rPr>
          <w:rFonts w:ascii="Cambria" w:hAnsi="Cambria"/>
          <w:lang w:val="es-GT"/>
        </w:rPr>
      </w:pPr>
    </w:p>
    <w:p w14:paraId="718871BF" w14:textId="77777777" w:rsidR="00B51905" w:rsidRPr="006627FF" w:rsidRDefault="00B51905" w:rsidP="00B51905">
      <w:pPr>
        <w:rPr>
          <w:rFonts w:ascii="Cambria" w:hAnsi="Cambria" w:cs="Calibri"/>
          <w:lang w:val="es-ES_tradnl"/>
        </w:rPr>
      </w:pPr>
      <w:r w:rsidRPr="007E547E">
        <w:rPr>
          <w:rFonts w:ascii="Cambria" w:hAnsi="Cambria" w:cs="Calibri"/>
          <w:lang w:val="es-ES_tradnl"/>
        </w:rPr>
        <w:t>En el caso de que se haya seleccionado el proyecto presentado por su organización o grupo, se solicitara un cronograma de actividades detallado con presupuesto, y elaborado de forma participativ</w:t>
      </w:r>
      <w:r>
        <w:rPr>
          <w:rFonts w:ascii="Cambria" w:hAnsi="Cambria" w:cs="Calibri"/>
          <w:lang w:val="es-ES_tradnl"/>
        </w:rPr>
        <w:t>a</w:t>
      </w:r>
      <w:r w:rsidRPr="007E547E">
        <w:rPr>
          <w:rFonts w:ascii="Cambria" w:hAnsi="Cambria" w:cs="Calibri"/>
          <w:lang w:val="es-ES_tradnl"/>
        </w:rPr>
        <w:t xml:space="preserve"> con las personas integrantes de la organización.</w:t>
      </w:r>
    </w:p>
    <w:p w14:paraId="77FD05CE" w14:textId="77777777" w:rsidR="00EB60E5" w:rsidRDefault="00EB60E5" w:rsidP="00007775">
      <w:pPr>
        <w:pStyle w:val="PJkop1"/>
        <w:ind w:left="0" w:firstLine="0"/>
        <w:rPr>
          <w:rFonts w:ascii="Cambria" w:hAnsi="Cambria"/>
          <w:lang w:val="es-GT"/>
        </w:rPr>
      </w:pPr>
    </w:p>
    <w:p w14:paraId="5FA037F6" w14:textId="2796B971" w:rsidR="00390958" w:rsidRDefault="00714BA3" w:rsidP="00714BA3">
      <w:pPr>
        <w:rPr>
          <w:rFonts w:ascii="Cambria" w:hAnsi="Cambria" w:cs="Calibri"/>
          <w:lang w:val="es-ES_tradnl"/>
        </w:rPr>
      </w:pPr>
      <w:r w:rsidRPr="0024091C">
        <w:rPr>
          <w:rFonts w:ascii="Cambria" w:hAnsi="Cambria" w:cs="Calibri"/>
          <w:lang w:val="es-ES_tradnl"/>
        </w:rPr>
        <w:t xml:space="preserve">Si prefiere, puede añadir en anexo un presupuesto en otro formato.  Recuerdan que el monto máximo que se puede solicitar son </w:t>
      </w:r>
      <w:r w:rsidR="00101EE7" w:rsidRPr="0024091C">
        <w:rPr>
          <w:rFonts w:ascii="Cambria" w:hAnsi="Cambria" w:cs="Calibri"/>
          <w:lang w:val="es-ES_tradnl"/>
        </w:rPr>
        <w:t>30</w:t>
      </w:r>
      <w:r w:rsidRPr="0024091C">
        <w:rPr>
          <w:rFonts w:ascii="Cambria" w:hAnsi="Cambria" w:cs="Calibri"/>
          <w:lang w:val="es-ES_tradnl"/>
        </w:rPr>
        <w:t xml:space="preserve">.000 bolivianos, pero pueden solicitar montos menores a esto también. </w:t>
      </w:r>
      <w:r w:rsidR="00101EE7" w:rsidRPr="0024091C">
        <w:rPr>
          <w:rFonts w:ascii="Cambria" w:hAnsi="Cambria" w:cs="Calibri"/>
          <w:lang w:val="es-ES_tradnl"/>
        </w:rPr>
        <w:t xml:space="preserve">Recuerden </w:t>
      </w:r>
      <w:r w:rsidR="007E547E" w:rsidRPr="0024091C">
        <w:rPr>
          <w:rFonts w:ascii="Cambria" w:hAnsi="Cambria" w:cs="Calibri"/>
          <w:lang w:val="es-ES_tradnl"/>
        </w:rPr>
        <w:t>que,</w:t>
      </w:r>
      <w:r w:rsidR="00101EE7" w:rsidRPr="0024091C">
        <w:rPr>
          <w:rFonts w:ascii="Cambria" w:hAnsi="Cambria" w:cs="Calibri"/>
          <w:lang w:val="es-ES_tradnl"/>
        </w:rPr>
        <w:t xml:space="preserve"> para ser tomado en cuenta, </w:t>
      </w:r>
      <w:r w:rsidR="002713E9" w:rsidRPr="0024091C">
        <w:rPr>
          <w:rFonts w:ascii="Cambria" w:hAnsi="Cambria" w:cs="Calibri"/>
          <w:lang w:val="es-ES_tradnl"/>
        </w:rPr>
        <w:t xml:space="preserve">es importante </w:t>
      </w:r>
      <w:r w:rsidR="00101EE7" w:rsidRPr="0024091C">
        <w:rPr>
          <w:rFonts w:ascii="Cambria" w:hAnsi="Cambria" w:cs="Calibri"/>
          <w:lang w:val="es-ES_tradnl"/>
        </w:rPr>
        <w:t xml:space="preserve">que todos los </w:t>
      </w:r>
      <w:r w:rsidR="002713E9" w:rsidRPr="0024091C">
        <w:rPr>
          <w:rFonts w:ascii="Cambria" w:hAnsi="Cambria" w:cs="Calibri"/>
          <w:lang w:val="es-ES_tradnl"/>
        </w:rPr>
        <w:t>gastos</w:t>
      </w:r>
      <w:r w:rsidR="00101EE7" w:rsidRPr="0024091C">
        <w:rPr>
          <w:rFonts w:ascii="Cambria" w:hAnsi="Cambria" w:cs="Calibri"/>
          <w:lang w:val="es-ES_tradnl"/>
        </w:rPr>
        <w:t xml:space="preserve"> se justifican de manera detallada.</w:t>
      </w:r>
      <w:r w:rsidR="00101EE7" w:rsidRPr="007E547E">
        <w:rPr>
          <w:rFonts w:ascii="Cambria" w:hAnsi="Cambria" w:cs="Calibri"/>
          <w:lang w:val="es-ES_tradnl"/>
        </w:rPr>
        <w:t xml:space="preserve"> </w:t>
      </w:r>
      <w:r w:rsidR="002B7261">
        <w:rPr>
          <w:rFonts w:ascii="Cambria" w:hAnsi="Cambria" w:cs="Calibri"/>
          <w:lang w:val="es-ES_tradnl"/>
        </w:rPr>
        <w:t xml:space="preserve">En caso de ser seleccionados BD </w:t>
      </w:r>
      <w:r w:rsidR="00EB60E5">
        <w:rPr>
          <w:rFonts w:ascii="Cambria" w:hAnsi="Cambria" w:cs="Calibri"/>
          <w:lang w:val="es-ES_tradnl"/>
        </w:rPr>
        <w:t xml:space="preserve">proporcionará </w:t>
      </w:r>
      <w:r w:rsidR="002B7261">
        <w:rPr>
          <w:rFonts w:ascii="Cambria" w:hAnsi="Cambria" w:cs="Calibri"/>
          <w:lang w:val="es-ES_tradnl"/>
        </w:rPr>
        <w:t>un formato para la realización del informe económico intermedio y final.</w:t>
      </w:r>
    </w:p>
    <w:p w14:paraId="5C54D9A0" w14:textId="77777777" w:rsidR="00EB60E5" w:rsidRPr="00007775" w:rsidRDefault="00EB60E5" w:rsidP="00714BA3">
      <w:pPr>
        <w:rPr>
          <w:rFonts w:ascii="Cambria" w:hAnsi="Cambria" w:cs="Calibri"/>
          <w:lang w:val="es-ES_tradnl"/>
        </w:rPr>
      </w:pPr>
    </w:p>
    <w:tbl>
      <w:tblPr>
        <w:tblStyle w:val="TableNormal1"/>
        <w:tblW w:w="5781" w:type="pct"/>
        <w:tblInd w:w="-7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2695"/>
        <w:gridCol w:w="2695"/>
        <w:gridCol w:w="2833"/>
        <w:gridCol w:w="1984"/>
      </w:tblGrid>
      <w:tr w:rsidR="002713E9" w:rsidRPr="00A520C3" w14:paraId="56C9D341" w14:textId="77777777" w:rsidTr="00007775">
        <w:trPr>
          <w:trHeight w:val="243"/>
        </w:trPr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B9295" w14:textId="77777777" w:rsidR="002713E9" w:rsidRPr="00390958" w:rsidRDefault="002713E9" w:rsidP="00714BA3">
            <w:pPr>
              <w:pStyle w:val="PJkop2"/>
              <w:ind w:left="0" w:firstLine="0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390958">
              <w:rPr>
                <w:rFonts w:ascii="Cambria" w:hAnsi="Cambria"/>
                <w:i/>
                <w:iCs/>
                <w:sz w:val="22"/>
                <w:szCs w:val="22"/>
              </w:rPr>
              <w:t>Actividad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308E9" w14:textId="77777777" w:rsidR="002713E9" w:rsidRPr="00390958" w:rsidRDefault="002713E9" w:rsidP="00714BA3">
            <w:pPr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390958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 xml:space="preserve">Tipo de Gasto 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4B702B7A" w14:textId="639239E8" w:rsidR="002713E9" w:rsidRPr="00390958" w:rsidRDefault="002713E9" w:rsidP="000C7F43">
            <w:pPr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BO"/>
              </w:rPr>
            </w:pPr>
            <w:r w:rsidRPr="00390958"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es-BO"/>
              </w:rPr>
              <w:t xml:space="preserve"> Mes en qué se planea   ejecutar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9C7FC" w14:textId="0F304FC0" w:rsidR="002713E9" w:rsidRPr="00390958" w:rsidRDefault="002713E9" w:rsidP="000C7F43">
            <w:pPr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390958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 xml:space="preserve">Monto en Bolivianos </w:t>
            </w:r>
          </w:p>
        </w:tc>
      </w:tr>
      <w:tr w:rsidR="002713E9" w:rsidRPr="00A520C3" w14:paraId="705D9E76" w14:textId="77777777" w:rsidTr="00007775">
        <w:trPr>
          <w:trHeight w:val="250"/>
        </w:trPr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A541C" w14:textId="77777777" w:rsidR="002713E9" w:rsidRPr="00A520C3" w:rsidRDefault="002713E9" w:rsidP="00714BA3">
            <w:pPr>
              <w:rPr>
                <w:rFonts w:ascii="Consolas" w:hAnsi="Consolas"/>
              </w:rPr>
            </w:pP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9746F" w14:textId="77777777" w:rsidR="002713E9" w:rsidRPr="00A520C3" w:rsidRDefault="002713E9" w:rsidP="00714BA3">
            <w:pPr>
              <w:rPr>
                <w:rFonts w:ascii="Consolas" w:hAnsi="Consolas"/>
              </w:rPr>
            </w:pP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F582" w14:textId="77777777" w:rsidR="002713E9" w:rsidRPr="00A520C3" w:rsidRDefault="002713E9" w:rsidP="00714BA3">
            <w:pPr>
              <w:rPr>
                <w:rFonts w:ascii="Consolas" w:hAnsi="Consolas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4C45A" w14:textId="2940C00A" w:rsidR="002713E9" w:rsidRPr="00A520C3" w:rsidRDefault="002713E9" w:rsidP="00714BA3">
            <w:pPr>
              <w:rPr>
                <w:rFonts w:ascii="Consolas" w:hAnsi="Consolas"/>
              </w:rPr>
            </w:pPr>
          </w:p>
        </w:tc>
      </w:tr>
      <w:tr w:rsidR="002713E9" w:rsidRPr="00A520C3" w14:paraId="16EA42CF" w14:textId="77777777" w:rsidTr="00007775">
        <w:trPr>
          <w:trHeight w:val="250"/>
        </w:trPr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156F3" w14:textId="77777777" w:rsidR="002713E9" w:rsidRPr="00A520C3" w:rsidRDefault="002713E9" w:rsidP="00714BA3">
            <w:pPr>
              <w:rPr>
                <w:rFonts w:ascii="Consolas" w:hAnsi="Consolas"/>
              </w:rPr>
            </w:pP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188B6" w14:textId="77777777" w:rsidR="002713E9" w:rsidRPr="00A520C3" w:rsidRDefault="002713E9" w:rsidP="00714BA3">
            <w:pPr>
              <w:rPr>
                <w:rFonts w:ascii="Consolas" w:hAnsi="Consolas"/>
              </w:rPr>
            </w:pP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D83D" w14:textId="77777777" w:rsidR="002713E9" w:rsidRPr="00A520C3" w:rsidRDefault="002713E9" w:rsidP="00714BA3">
            <w:pPr>
              <w:rPr>
                <w:rFonts w:ascii="Consolas" w:hAnsi="Consolas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67F31" w14:textId="0A1CE1B7" w:rsidR="002713E9" w:rsidRPr="00A520C3" w:rsidRDefault="002713E9" w:rsidP="00714BA3">
            <w:pPr>
              <w:rPr>
                <w:rFonts w:ascii="Consolas" w:hAnsi="Consolas"/>
              </w:rPr>
            </w:pPr>
          </w:p>
        </w:tc>
      </w:tr>
      <w:tr w:rsidR="002713E9" w:rsidRPr="00A520C3" w14:paraId="3AA92AC5" w14:textId="77777777" w:rsidTr="00007775">
        <w:trPr>
          <w:trHeight w:val="250"/>
        </w:trPr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1C808" w14:textId="77777777" w:rsidR="002713E9" w:rsidRPr="00A520C3" w:rsidRDefault="002713E9" w:rsidP="00714BA3">
            <w:pPr>
              <w:rPr>
                <w:rFonts w:ascii="Consolas" w:hAnsi="Consolas"/>
              </w:rPr>
            </w:pP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3A3AA" w14:textId="77777777" w:rsidR="002713E9" w:rsidRPr="00A520C3" w:rsidRDefault="002713E9" w:rsidP="00714BA3">
            <w:pPr>
              <w:rPr>
                <w:rFonts w:ascii="Consolas" w:hAnsi="Consolas"/>
              </w:rPr>
            </w:pP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DB1F" w14:textId="77777777" w:rsidR="002713E9" w:rsidRPr="00A520C3" w:rsidRDefault="002713E9" w:rsidP="00714BA3">
            <w:pPr>
              <w:rPr>
                <w:rFonts w:ascii="Consolas" w:hAnsi="Consolas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A728C" w14:textId="0E735CD4" w:rsidR="002713E9" w:rsidRPr="00A520C3" w:rsidRDefault="002713E9" w:rsidP="00714BA3">
            <w:pPr>
              <w:rPr>
                <w:rFonts w:ascii="Consolas" w:hAnsi="Consolas"/>
              </w:rPr>
            </w:pPr>
          </w:p>
        </w:tc>
      </w:tr>
      <w:tr w:rsidR="002713E9" w:rsidRPr="00A520C3" w14:paraId="317ABBAF" w14:textId="77777777" w:rsidTr="00007775">
        <w:trPr>
          <w:trHeight w:val="250"/>
        </w:trPr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A8D1B" w14:textId="77777777" w:rsidR="002713E9" w:rsidRPr="00A520C3" w:rsidRDefault="002713E9" w:rsidP="00714BA3">
            <w:pPr>
              <w:rPr>
                <w:rFonts w:ascii="Consolas" w:hAnsi="Consolas"/>
              </w:rPr>
            </w:pP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3E781" w14:textId="77777777" w:rsidR="002713E9" w:rsidRPr="00A520C3" w:rsidRDefault="002713E9" w:rsidP="00714BA3">
            <w:pPr>
              <w:rPr>
                <w:rFonts w:ascii="Consolas" w:hAnsi="Consolas"/>
              </w:rPr>
            </w:pP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458C" w14:textId="77777777" w:rsidR="002713E9" w:rsidRPr="00A520C3" w:rsidRDefault="002713E9" w:rsidP="00714BA3">
            <w:pPr>
              <w:rPr>
                <w:rFonts w:ascii="Consolas" w:hAnsi="Consolas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4F729" w14:textId="3A2F379D" w:rsidR="002713E9" w:rsidRPr="00A520C3" w:rsidRDefault="002713E9" w:rsidP="00714BA3">
            <w:pPr>
              <w:rPr>
                <w:rFonts w:ascii="Consolas" w:hAnsi="Consolas"/>
              </w:rPr>
            </w:pPr>
          </w:p>
        </w:tc>
      </w:tr>
      <w:tr w:rsidR="002713E9" w:rsidRPr="00A520C3" w14:paraId="0C88A703" w14:textId="77777777" w:rsidTr="00007775">
        <w:trPr>
          <w:trHeight w:val="250"/>
        </w:trPr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EA80E" w14:textId="77777777" w:rsidR="002713E9" w:rsidRPr="00A520C3" w:rsidRDefault="002713E9" w:rsidP="00714BA3">
            <w:pPr>
              <w:rPr>
                <w:rFonts w:ascii="Consolas" w:hAnsi="Consolas"/>
              </w:rPr>
            </w:pP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2068B" w14:textId="77777777" w:rsidR="002713E9" w:rsidRPr="00A520C3" w:rsidRDefault="002713E9" w:rsidP="00714BA3">
            <w:pPr>
              <w:rPr>
                <w:rFonts w:ascii="Consolas" w:hAnsi="Consolas"/>
              </w:rPr>
            </w:pP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CC55" w14:textId="77777777" w:rsidR="002713E9" w:rsidRPr="00A520C3" w:rsidRDefault="002713E9" w:rsidP="00714BA3">
            <w:pPr>
              <w:rPr>
                <w:rFonts w:ascii="Consolas" w:hAnsi="Consolas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1B3BA" w14:textId="6DF9D895" w:rsidR="002713E9" w:rsidRPr="00A520C3" w:rsidRDefault="002713E9" w:rsidP="00714BA3">
            <w:pPr>
              <w:rPr>
                <w:rFonts w:ascii="Consolas" w:hAnsi="Consolas"/>
              </w:rPr>
            </w:pPr>
          </w:p>
        </w:tc>
      </w:tr>
      <w:tr w:rsidR="002713E9" w:rsidRPr="00A520C3" w14:paraId="5AF1D790" w14:textId="77777777" w:rsidTr="00007775">
        <w:trPr>
          <w:trHeight w:val="250"/>
        </w:trPr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7F027" w14:textId="77777777" w:rsidR="002713E9" w:rsidRPr="00A520C3" w:rsidRDefault="002713E9" w:rsidP="00714BA3">
            <w:pPr>
              <w:rPr>
                <w:rFonts w:ascii="Consolas" w:hAnsi="Consolas"/>
              </w:rPr>
            </w:pP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4D904" w14:textId="77777777" w:rsidR="002713E9" w:rsidRPr="00A520C3" w:rsidRDefault="002713E9" w:rsidP="00714BA3">
            <w:pPr>
              <w:rPr>
                <w:rFonts w:ascii="Consolas" w:hAnsi="Consolas"/>
              </w:rPr>
            </w:pP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9C7C" w14:textId="77777777" w:rsidR="002713E9" w:rsidRPr="00A520C3" w:rsidRDefault="002713E9" w:rsidP="00714BA3">
            <w:pPr>
              <w:rPr>
                <w:rFonts w:ascii="Consolas" w:hAnsi="Consolas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647EB" w14:textId="2B09AAA1" w:rsidR="002713E9" w:rsidRPr="00A520C3" w:rsidRDefault="002713E9" w:rsidP="00714BA3">
            <w:pPr>
              <w:rPr>
                <w:rFonts w:ascii="Consolas" w:hAnsi="Consolas"/>
              </w:rPr>
            </w:pPr>
          </w:p>
        </w:tc>
      </w:tr>
      <w:tr w:rsidR="002713E9" w:rsidRPr="00A520C3" w14:paraId="481674C7" w14:textId="77777777" w:rsidTr="00007775">
        <w:trPr>
          <w:trHeight w:val="250"/>
        </w:trPr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EEF9B" w14:textId="77777777" w:rsidR="002713E9" w:rsidRPr="00A520C3" w:rsidRDefault="002713E9" w:rsidP="00714BA3">
            <w:pPr>
              <w:rPr>
                <w:rFonts w:ascii="Consolas" w:hAnsi="Consolas"/>
              </w:rPr>
            </w:pP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AEEA4" w14:textId="77777777" w:rsidR="002713E9" w:rsidRPr="00A520C3" w:rsidRDefault="002713E9" w:rsidP="00714BA3">
            <w:pPr>
              <w:rPr>
                <w:rFonts w:ascii="Consolas" w:hAnsi="Consolas"/>
              </w:rPr>
            </w:pP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A34B" w14:textId="77777777" w:rsidR="002713E9" w:rsidRPr="00A520C3" w:rsidRDefault="002713E9" w:rsidP="00714BA3">
            <w:pPr>
              <w:rPr>
                <w:rFonts w:ascii="Consolas" w:hAnsi="Consolas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1E18B" w14:textId="32F70B27" w:rsidR="002713E9" w:rsidRPr="00A520C3" w:rsidRDefault="002713E9" w:rsidP="00714BA3">
            <w:pPr>
              <w:rPr>
                <w:rFonts w:ascii="Consolas" w:hAnsi="Consolas"/>
              </w:rPr>
            </w:pPr>
          </w:p>
        </w:tc>
      </w:tr>
      <w:tr w:rsidR="00105D8C" w:rsidRPr="007E547E" w14:paraId="61E9FDD4" w14:textId="77777777" w:rsidTr="00105D8C">
        <w:trPr>
          <w:gridAfter w:val="2"/>
          <w:wAfter w:w="2360" w:type="pct"/>
          <w:trHeight w:val="330"/>
        </w:trPr>
        <w:tc>
          <w:tcPr>
            <w:tcW w:w="26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AC39F" w14:textId="77777777" w:rsidR="00105D8C" w:rsidRPr="007E547E" w:rsidRDefault="00105D8C" w:rsidP="00714BA3">
            <w:pPr>
              <w:rPr>
                <w:rFonts w:ascii="Cambria" w:hAnsi="Cambria"/>
              </w:rPr>
            </w:pPr>
            <w:r w:rsidRPr="007E547E">
              <w:rPr>
                <w:rFonts w:ascii="Cambria" w:hAnsi="Cambria"/>
                <w:b/>
                <w:bCs/>
                <w:sz w:val="28"/>
                <w:szCs w:val="28"/>
                <w:lang w:val="es-ES_tradnl"/>
              </w:rPr>
              <w:t>Total</w:t>
            </w:r>
          </w:p>
        </w:tc>
      </w:tr>
    </w:tbl>
    <w:p w14:paraId="6C933BFC" w14:textId="384DB1DC" w:rsidR="00105D8C" w:rsidRDefault="00105D8C" w:rsidP="00714BA3">
      <w:pPr>
        <w:rPr>
          <w:rFonts w:ascii="Cambria" w:hAnsi="Cambria"/>
          <w:b/>
          <w:bCs/>
          <w:lang w:val="es-ES_tradnl"/>
        </w:rPr>
      </w:pPr>
    </w:p>
    <w:p w14:paraId="17AD0596" w14:textId="77777777" w:rsidR="00390958" w:rsidRPr="007E547E" w:rsidRDefault="00390958" w:rsidP="00714BA3">
      <w:pPr>
        <w:rPr>
          <w:rFonts w:ascii="Cambria" w:hAnsi="Cambria"/>
          <w:b/>
          <w:bCs/>
          <w:lang w:val="es-ES_tradnl"/>
        </w:rPr>
      </w:pPr>
    </w:p>
    <w:p w14:paraId="4D1DF71B" w14:textId="0C063268" w:rsidR="00714BA3" w:rsidRPr="007E547E" w:rsidRDefault="00714BA3" w:rsidP="002713E9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31" w:color="000000"/>
        </w:pBdr>
        <w:rPr>
          <w:rFonts w:ascii="Cambria" w:hAnsi="Cambria"/>
          <w:b/>
          <w:bCs/>
          <w:sz w:val="24"/>
          <w:szCs w:val="24"/>
          <w:lang w:val="es-ES_tradnl"/>
        </w:rPr>
      </w:pPr>
      <w:r w:rsidRPr="007E547E">
        <w:rPr>
          <w:rFonts w:ascii="Cambria" w:hAnsi="Cambria"/>
          <w:b/>
          <w:bCs/>
          <w:sz w:val="24"/>
          <w:szCs w:val="24"/>
          <w:lang w:val="es-ES_tradnl"/>
        </w:rPr>
        <w:lastRenderedPageBreak/>
        <w:t xml:space="preserve">OTRA INFORMACION </w:t>
      </w:r>
      <w:r w:rsidRPr="007E547E">
        <w:rPr>
          <w:rFonts w:ascii="Cambria" w:hAnsi="Cambria"/>
          <w:b/>
          <w:bCs/>
          <w:lang w:val="es-ES_tradnl"/>
        </w:rPr>
        <w:t>sobre la propuesta que considera importante para la evaluación de la propuesta:</w:t>
      </w:r>
    </w:p>
    <w:p w14:paraId="119DA1DA" w14:textId="77777777" w:rsidR="00714BA3" w:rsidRPr="00A520C3" w:rsidRDefault="00714BA3" w:rsidP="002713E9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31" w:color="000000"/>
        </w:pBdr>
        <w:rPr>
          <w:rFonts w:ascii="Consolas" w:hAnsi="Consolas"/>
          <w:b/>
          <w:bCs/>
          <w:lang w:val="es-ES_tradnl"/>
        </w:rPr>
      </w:pPr>
    </w:p>
    <w:p w14:paraId="395A1216" w14:textId="77777777" w:rsidR="00714BA3" w:rsidRPr="00A520C3" w:rsidRDefault="00714BA3" w:rsidP="002713E9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31" w:color="000000"/>
        </w:pBdr>
        <w:rPr>
          <w:rFonts w:ascii="Consolas" w:hAnsi="Consolas"/>
          <w:b/>
          <w:bCs/>
          <w:lang w:val="es-ES_tradnl"/>
        </w:rPr>
      </w:pPr>
    </w:p>
    <w:p w14:paraId="4F74B620" w14:textId="77777777" w:rsidR="00714BA3" w:rsidRPr="00A520C3" w:rsidRDefault="00714BA3" w:rsidP="002713E9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31" w:color="000000"/>
        </w:pBdr>
        <w:rPr>
          <w:rFonts w:ascii="Consolas" w:hAnsi="Consolas"/>
          <w:b/>
          <w:bCs/>
          <w:lang w:val="es-ES_tradnl"/>
        </w:rPr>
      </w:pPr>
    </w:p>
    <w:p w14:paraId="5663C9E9" w14:textId="1549C2D3" w:rsidR="00714BA3" w:rsidRPr="007E547E" w:rsidRDefault="00714BA3" w:rsidP="00714BA3">
      <w:pPr>
        <w:rPr>
          <w:rFonts w:ascii="Cambria" w:hAnsi="Cambria"/>
          <w:b/>
          <w:bCs/>
          <w:i/>
          <w:iCs/>
          <w:lang w:val="es-ES_tradnl"/>
        </w:rPr>
      </w:pPr>
      <w:r w:rsidRPr="007E547E">
        <w:rPr>
          <w:rFonts w:ascii="Cambria" w:hAnsi="Cambria"/>
          <w:b/>
          <w:bCs/>
          <w:i/>
          <w:iCs/>
          <w:lang w:val="es-ES_tradnl"/>
        </w:rPr>
        <w:t xml:space="preserve">Nombre y función de las personas que han redactado esta propuesta (Se pide que por lo menos 2 personas </w:t>
      </w:r>
      <w:r w:rsidR="005F0C0F" w:rsidRPr="007E547E">
        <w:rPr>
          <w:rFonts w:ascii="Cambria" w:hAnsi="Cambria"/>
          <w:b/>
          <w:bCs/>
          <w:i/>
          <w:iCs/>
          <w:lang w:val="es-ES_tradnl"/>
        </w:rPr>
        <w:t>firmen</w:t>
      </w:r>
      <w:r w:rsidR="00CE3F77" w:rsidRPr="007E547E">
        <w:rPr>
          <w:rFonts w:ascii="Cambria" w:hAnsi="Cambria"/>
          <w:b/>
          <w:bCs/>
          <w:i/>
          <w:iCs/>
          <w:lang w:val="es-ES_tradnl"/>
        </w:rPr>
        <w:t xml:space="preserve"> la propuesta</w:t>
      </w:r>
      <w:r w:rsidRPr="007E547E">
        <w:rPr>
          <w:rFonts w:ascii="Cambria" w:hAnsi="Cambria"/>
          <w:b/>
          <w:bCs/>
          <w:i/>
          <w:iCs/>
          <w:lang w:val="es-ES_tradnl"/>
        </w:rPr>
        <w:t>):</w:t>
      </w:r>
    </w:p>
    <w:p w14:paraId="264FF340" w14:textId="77777777" w:rsidR="00007775" w:rsidRPr="00105D8C" w:rsidRDefault="00007775" w:rsidP="00714BA3">
      <w:pPr>
        <w:rPr>
          <w:rFonts w:ascii="Cambria" w:hAnsi="Cambria"/>
          <w:b/>
          <w:bCs/>
          <w:lang w:val="es-ES_tradnl"/>
        </w:rPr>
      </w:pPr>
    </w:p>
    <w:p w14:paraId="2882DEBD" w14:textId="77777777" w:rsidR="00BB596C" w:rsidRDefault="00BB596C" w:rsidP="00714BA3">
      <w:pPr>
        <w:rPr>
          <w:rFonts w:ascii="Cambria" w:hAnsi="Cambria"/>
          <w:b/>
          <w:bCs/>
          <w:lang w:val="es-ES_tradnl"/>
        </w:rPr>
      </w:pPr>
    </w:p>
    <w:p w14:paraId="4D45CBA8" w14:textId="650C6B72" w:rsidR="00714BA3" w:rsidRPr="00105D8C" w:rsidRDefault="00714BA3" w:rsidP="00714BA3">
      <w:pPr>
        <w:rPr>
          <w:rFonts w:ascii="Cambria" w:hAnsi="Cambria"/>
          <w:b/>
          <w:bCs/>
          <w:lang w:val="es-ES_tradnl"/>
        </w:rPr>
      </w:pPr>
      <w:r w:rsidRPr="00105D8C">
        <w:rPr>
          <w:rFonts w:ascii="Cambria" w:hAnsi="Cambria"/>
          <w:b/>
          <w:bCs/>
          <w:lang w:val="es-ES_tradnl"/>
        </w:rPr>
        <w:t xml:space="preserve">Fecha: </w:t>
      </w:r>
    </w:p>
    <w:p w14:paraId="09A2C7F9" w14:textId="77777777" w:rsidR="00714BA3" w:rsidRPr="00105D8C" w:rsidRDefault="00714BA3" w:rsidP="00714BA3">
      <w:pPr>
        <w:rPr>
          <w:rFonts w:ascii="Cambria" w:hAnsi="Cambria"/>
          <w:b/>
          <w:bCs/>
          <w:lang w:val="es-ES_tradnl"/>
        </w:rPr>
      </w:pPr>
    </w:p>
    <w:p w14:paraId="22D07ADB" w14:textId="77777777" w:rsidR="00BB596C" w:rsidRDefault="00BB596C" w:rsidP="002E00DC">
      <w:pPr>
        <w:rPr>
          <w:rFonts w:ascii="Cambria" w:hAnsi="Cambria"/>
          <w:b/>
          <w:bCs/>
          <w:lang w:val="es-ES_tradnl"/>
        </w:rPr>
      </w:pPr>
    </w:p>
    <w:p w14:paraId="06F3EDF2" w14:textId="77777777" w:rsidR="00BB596C" w:rsidRDefault="00BB596C" w:rsidP="002E00DC">
      <w:pPr>
        <w:rPr>
          <w:rFonts w:ascii="Cambria" w:hAnsi="Cambria"/>
          <w:b/>
          <w:bCs/>
          <w:lang w:val="es-ES_tradnl"/>
        </w:rPr>
      </w:pPr>
    </w:p>
    <w:p w14:paraId="181716A3" w14:textId="3305F77B" w:rsidR="0010615D" w:rsidRPr="00105D8C" w:rsidRDefault="00714BA3" w:rsidP="002E00DC">
      <w:pPr>
        <w:rPr>
          <w:rFonts w:ascii="Cambria" w:hAnsi="Cambria"/>
          <w:b/>
          <w:bCs/>
          <w:lang w:val="es-BO"/>
        </w:rPr>
      </w:pPr>
      <w:r w:rsidRPr="00105D8C">
        <w:rPr>
          <w:rFonts w:ascii="Cambria" w:hAnsi="Cambria"/>
          <w:b/>
          <w:bCs/>
          <w:lang w:val="es-ES_tradnl"/>
        </w:rPr>
        <w:t>Firma</w:t>
      </w:r>
      <w:r w:rsidR="002713E9" w:rsidRPr="00105D8C">
        <w:rPr>
          <w:rFonts w:ascii="Cambria" w:hAnsi="Cambria"/>
          <w:b/>
          <w:bCs/>
          <w:lang w:val="es-ES_tradnl"/>
        </w:rPr>
        <w:t>s</w:t>
      </w:r>
      <w:r w:rsidRPr="00105D8C">
        <w:rPr>
          <w:rFonts w:ascii="Cambria" w:hAnsi="Cambria"/>
          <w:b/>
          <w:bCs/>
          <w:lang w:val="es-ES_tradnl"/>
        </w:rPr>
        <w:t>:</w:t>
      </w:r>
      <w:r w:rsidRPr="00105D8C">
        <w:rPr>
          <w:rFonts w:ascii="Cambria" w:hAnsi="Cambria"/>
          <w:b/>
          <w:bCs/>
          <w:lang w:val="es-BO"/>
        </w:rPr>
        <w:t xml:space="preserve"> </w:t>
      </w:r>
    </w:p>
    <w:sectPr w:rsidR="0010615D" w:rsidRPr="00105D8C" w:rsidSect="0096253D">
      <w:headerReference w:type="default" r:id="rId1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A0FD3" w14:textId="77777777" w:rsidR="00152A85" w:rsidRDefault="00152A85" w:rsidP="00C92927">
      <w:pPr>
        <w:spacing w:after="0" w:line="240" w:lineRule="auto"/>
      </w:pPr>
      <w:r>
        <w:separator/>
      </w:r>
    </w:p>
  </w:endnote>
  <w:endnote w:type="continuationSeparator" w:id="0">
    <w:p w14:paraId="33BB0B26" w14:textId="77777777" w:rsidR="00152A85" w:rsidRDefault="00152A85" w:rsidP="00C92927">
      <w:pPr>
        <w:spacing w:after="0" w:line="240" w:lineRule="auto"/>
      </w:pPr>
      <w:r>
        <w:continuationSeparator/>
      </w:r>
    </w:p>
  </w:endnote>
  <w:endnote w:type="continuationNotice" w:id="1">
    <w:p w14:paraId="18A76E56" w14:textId="77777777" w:rsidR="00152A85" w:rsidRDefault="00152A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995DA" w14:textId="77777777" w:rsidR="00152A85" w:rsidRDefault="00152A85" w:rsidP="00C92927">
      <w:pPr>
        <w:spacing w:after="0" w:line="240" w:lineRule="auto"/>
      </w:pPr>
      <w:r>
        <w:separator/>
      </w:r>
    </w:p>
  </w:footnote>
  <w:footnote w:type="continuationSeparator" w:id="0">
    <w:p w14:paraId="40920D2C" w14:textId="77777777" w:rsidR="00152A85" w:rsidRDefault="00152A85" w:rsidP="00C92927">
      <w:pPr>
        <w:spacing w:after="0" w:line="240" w:lineRule="auto"/>
      </w:pPr>
      <w:r>
        <w:continuationSeparator/>
      </w:r>
    </w:p>
  </w:footnote>
  <w:footnote w:type="continuationNotice" w:id="1">
    <w:p w14:paraId="0E81043B" w14:textId="77777777" w:rsidR="00152A85" w:rsidRDefault="00152A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6721817"/>
      <w:docPartObj>
        <w:docPartGallery w:val="Page Numbers (Top of Page)"/>
        <w:docPartUnique/>
      </w:docPartObj>
    </w:sdtPr>
    <w:sdtEndPr/>
    <w:sdtContent>
      <w:p w14:paraId="48CC2117" w14:textId="01AB2516" w:rsidR="00714BA3" w:rsidRDefault="002B7261">
        <w:pPr>
          <w:pStyle w:val="Encabezado"/>
          <w:jc w:val="right"/>
        </w:pPr>
        <w:r>
          <w:rPr>
            <w:noProof/>
            <w:lang w:val="es-BO" w:eastAsia="es-BO"/>
          </w:rPr>
          <w:drawing>
            <wp:anchor distT="0" distB="0" distL="114300" distR="114300" simplePos="0" relativeHeight="251659264" behindDoc="0" locked="0" layoutInCell="1" allowOverlap="1" wp14:anchorId="1DBA74BE" wp14:editId="7F8D7735">
              <wp:simplePos x="0" y="0"/>
              <wp:positionH relativeFrom="margin">
                <wp:posOffset>4415790</wp:posOffset>
              </wp:positionH>
              <wp:positionV relativeFrom="paragraph">
                <wp:posOffset>-287655</wp:posOffset>
              </wp:positionV>
              <wp:extent cx="1920240" cy="476250"/>
              <wp:effectExtent l="0" t="0" r="3810" b="0"/>
              <wp:wrapSquare wrapText="bothSides"/>
              <wp:docPr id="1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20240" cy="4762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14BA3">
          <w:fldChar w:fldCharType="begin"/>
        </w:r>
        <w:r w:rsidR="00714BA3">
          <w:instrText>PAGE   \* MERGEFORMAT</w:instrText>
        </w:r>
        <w:r w:rsidR="00714BA3">
          <w:fldChar w:fldCharType="separate"/>
        </w:r>
        <w:r w:rsidR="00135483" w:rsidRPr="00135483">
          <w:rPr>
            <w:noProof/>
            <w:lang w:val="es-ES"/>
          </w:rPr>
          <w:t>1</w:t>
        </w:r>
        <w:r w:rsidR="00714BA3">
          <w:fldChar w:fldCharType="end"/>
        </w:r>
      </w:p>
    </w:sdtContent>
  </w:sdt>
  <w:p w14:paraId="5A1E39D5" w14:textId="77777777" w:rsidR="00714BA3" w:rsidRDefault="00714B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3B8"/>
    <w:multiLevelType w:val="hybridMultilevel"/>
    <w:tmpl w:val="530AF74C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06889"/>
    <w:multiLevelType w:val="hybridMultilevel"/>
    <w:tmpl w:val="D2B27382"/>
    <w:lvl w:ilvl="0" w:tplc="E9C486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E443D"/>
    <w:multiLevelType w:val="hybridMultilevel"/>
    <w:tmpl w:val="8F24FD84"/>
    <w:numStyleLink w:val="ImportedStyle3"/>
  </w:abstractNum>
  <w:abstractNum w:abstractNumId="3" w15:restartNumberingAfterBreak="0">
    <w:nsid w:val="0B822F53"/>
    <w:multiLevelType w:val="hybridMultilevel"/>
    <w:tmpl w:val="B1B4EF54"/>
    <w:lvl w:ilvl="0" w:tplc="400A000F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57C0A"/>
    <w:multiLevelType w:val="hybridMultilevel"/>
    <w:tmpl w:val="AACCC6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51C27"/>
    <w:multiLevelType w:val="hybridMultilevel"/>
    <w:tmpl w:val="5ECE7B9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773954"/>
    <w:multiLevelType w:val="hybridMultilevel"/>
    <w:tmpl w:val="6FBC1AA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E78F4"/>
    <w:multiLevelType w:val="hybridMultilevel"/>
    <w:tmpl w:val="465A6C5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A1BAA"/>
    <w:multiLevelType w:val="hybridMultilevel"/>
    <w:tmpl w:val="EDF80378"/>
    <w:lvl w:ilvl="0" w:tplc="6BCAB532">
      <w:start w:val="1"/>
      <w:numFmt w:val="decimal"/>
      <w:lvlText w:val="%1."/>
      <w:lvlJc w:val="left"/>
      <w:pPr>
        <w:ind w:left="653" w:hanging="227"/>
      </w:pPr>
      <w:rPr>
        <w:rFonts w:ascii="Cambria" w:eastAsia="Calibri" w:hAnsi="Cambria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0E89A">
      <w:start w:val="1"/>
      <w:numFmt w:val="bullet"/>
      <w:lvlText w:val="o"/>
      <w:lvlJc w:val="left"/>
      <w:pPr>
        <w:tabs>
          <w:tab w:val="left" w:pos="653"/>
          <w:tab w:val="left" w:pos="454"/>
          <w:tab w:val="left" w:pos="680"/>
          <w:tab w:val="left" w:pos="907"/>
          <w:tab w:val="left" w:pos="1134"/>
          <w:tab w:val="num" w:pos="1361"/>
          <w:tab w:val="left" w:pos="1440"/>
          <w:tab w:val="left" w:pos="1588"/>
          <w:tab w:val="left" w:pos="1814"/>
          <w:tab w:val="left" w:pos="2041"/>
          <w:tab w:val="left" w:pos="2268"/>
        </w:tabs>
        <w:ind w:left="186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3004F0">
      <w:start w:val="1"/>
      <w:numFmt w:val="bullet"/>
      <w:lvlText w:val="▪"/>
      <w:lvlJc w:val="left"/>
      <w:pPr>
        <w:tabs>
          <w:tab w:val="left" w:pos="653"/>
          <w:tab w:val="left" w:pos="454"/>
          <w:tab w:val="left" w:pos="680"/>
          <w:tab w:val="left" w:pos="907"/>
          <w:tab w:val="left" w:pos="1134"/>
          <w:tab w:val="left" w:pos="1361"/>
          <w:tab w:val="left" w:pos="1440"/>
          <w:tab w:val="left" w:pos="1588"/>
          <w:tab w:val="left" w:pos="1814"/>
          <w:tab w:val="num" w:pos="2041"/>
          <w:tab w:val="left" w:pos="2268"/>
        </w:tabs>
        <w:ind w:left="2546" w:hanging="3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BACA574">
      <w:start w:val="1"/>
      <w:numFmt w:val="bullet"/>
      <w:lvlText w:val="•"/>
      <w:lvlJc w:val="left"/>
      <w:pPr>
        <w:tabs>
          <w:tab w:val="left" w:pos="653"/>
          <w:tab w:val="left" w:pos="454"/>
          <w:tab w:val="left" w:pos="680"/>
          <w:tab w:val="left" w:pos="907"/>
          <w:tab w:val="left" w:pos="1134"/>
          <w:tab w:val="left" w:pos="1361"/>
          <w:tab w:val="left" w:pos="1440"/>
          <w:tab w:val="left" w:pos="1588"/>
          <w:tab w:val="left" w:pos="1814"/>
          <w:tab w:val="left" w:pos="2041"/>
          <w:tab w:val="left" w:pos="2268"/>
          <w:tab w:val="num" w:pos="2880"/>
        </w:tabs>
        <w:ind w:left="3385" w:hanging="43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B25672">
      <w:start w:val="1"/>
      <w:numFmt w:val="bullet"/>
      <w:lvlText w:val="o"/>
      <w:lvlJc w:val="left"/>
      <w:pPr>
        <w:tabs>
          <w:tab w:val="left" w:pos="653"/>
          <w:tab w:val="left" w:pos="454"/>
          <w:tab w:val="left" w:pos="680"/>
          <w:tab w:val="left" w:pos="907"/>
          <w:tab w:val="left" w:pos="1134"/>
          <w:tab w:val="left" w:pos="1361"/>
          <w:tab w:val="left" w:pos="1440"/>
          <w:tab w:val="left" w:pos="1588"/>
          <w:tab w:val="left" w:pos="1814"/>
          <w:tab w:val="left" w:pos="2041"/>
          <w:tab w:val="left" w:pos="2268"/>
          <w:tab w:val="num" w:pos="3600"/>
        </w:tabs>
        <w:ind w:left="4105" w:hanging="43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98D4C0">
      <w:start w:val="1"/>
      <w:numFmt w:val="bullet"/>
      <w:lvlText w:val="▪"/>
      <w:lvlJc w:val="left"/>
      <w:pPr>
        <w:tabs>
          <w:tab w:val="left" w:pos="653"/>
          <w:tab w:val="left" w:pos="454"/>
          <w:tab w:val="left" w:pos="680"/>
          <w:tab w:val="left" w:pos="907"/>
          <w:tab w:val="left" w:pos="1134"/>
          <w:tab w:val="left" w:pos="1361"/>
          <w:tab w:val="left" w:pos="1440"/>
          <w:tab w:val="left" w:pos="1588"/>
          <w:tab w:val="left" w:pos="1814"/>
          <w:tab w:val="left" w:pos="2041"/>
          <w:tab w:val="left" w:pos="2268"/>
          <w:tab w:val="num" w:pos="4320"/>
        </w:tabs>
        <w:ind w:left="4825" w:hanging="43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6E0582">
      <w:start w:val="1"/>
      <w:numFmt w:val="bullet"/>
      <w:lvlText w:val="•"/>
      <w:lvlJc w:val="left"/>
      <w:pPr>
        <w:tabs>
          <w:tab w:val="left" w:pos="653"/>
          <w:tab w:val="left" w:pos="454"/>
          <w:tab w:val="left" w:pos="680"/>
          <w:tab w:val="left" w:pos="907"/>
          <w:tab w:val="left" w:pos="1134"/>
          <w:tab w:val="left" w:pos="1361"/>
          <w:tab w:val="left" w:pos="1440"/>
          <w:tab w:val="left" w:pos="1588"/>
          <w:tab w:val="left" w:pos="1814"/>
          <w:tab w:val="left" w:pos="2041"/>
          <w:tab w:val="left" w:pos="2268"/>
          <w:tab w:val="num" w:pos="5040"/>
        </w:tabs>
        <w:ind w:left="5545" w:hanging="43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A03AF4">
      <w:start w:val="1"/>
      <w:numFmt w:val="bullet"/>
      <w:lvlText w:val="o"/>
      <w:lvlJc w:val="left"/>
      <w:pPr>
        <w:tabs>
          <w:tab w:val="left" w:pos="653"/>
          <w:tab w:val="left" w:pos="454"/>
          <w:tab w:val="left" w:pos="680"/>
          <w:tab w:val="left" w:pos="907"/>
          <w:tab w:val="left" w:pos="1134"/>
          <w:tab w:val="left" w:pos="1361"/>
          <w:tab w:val="left" w:pos="1440"/>
          <w:tab w:val="left" w:pos="1588"/>
          <w:tab w:val="left" w:pos="1814"/>
          <w:tab w:val="left" w:pos="2041"/>
          <w:tab w:val="left" w:pos="2268"/>
          <w:tab w:val="num" w:pos="5760"/>
        </w:tabs>
        <w:ind w:left="6265" w:hanging="43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B84402">
      <w:start w:val="1"/>
      <w:numFmt w:val="bullet"/>
      <w:lvlText w:val="▪"/>
      <w:lvlJc w:val="left"/>
      <w:pPr>
        <w:tabs>
          <w:tab w:val="left" w:pos="653"/>
          <w:tab w:val="left" w:pos="454"/>
          <w:tab w:val="left" w:pos="680"/>
          <w:tab w:val="left" w:pos="907"/>
          <w:tab w:val="left" w:pos="1134"/>
          <w:tab w:val="left" w:pos="1361"/>
          <w:tab w:val="left" w:pos="1440"/>
          <w:tab w:val="left" w:pos="1588"/>
          <w:tab w:val="left" w:pos="1814"/>
          <w:tab w:val="left" w:pos="2041"/>
          <w:tab w:val="left" w:pos="2268"/>
          <w:tab w:val="num" w:pos="6480"/>
        </w:tabs>
        <w:ind w:left="6985" w:hanging="43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D2F401E"/>
    <w:multiLevelType w:val="hybridMultilevel"/>
    <w:tmpl w:val="577A7784"/>
    <w:lvl w:ilvl="0" w:tplc="992259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B3E92"/>
    <w:multiLevelType w:val="multilevel"/>
    <w:tmpl w:val="E07C7FAC"/>
    <w:numStyleLink w:val="ImportedStyle2"/>
  </w:abstractNum>
  <w:abstractNum w:abstractNumId="11" w15:restartNumberingAfterBreak="0">
    <w:nsid w:val="226D6807"/>
    <w:multiLevelType w:val="hybridMultilevel"/>
    <w:tmpl w:val="14B6E5CC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35C2D"/>
    <w:multiLevelType w:val="hybridMultilevel"/>
    <w:tmpl w:val="F27E67B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5149C"/>
    <w:multiLevelType w:val="hybridMultilevel"/>
    <w:tmpl w:val="59BC1478"/>
    <w:lvl w:ilvl="0" w:tplc="563EF2DA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u w:val="singl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45AE0"/>
    <w:multiLevelType w:val="hybridMultilevel"/>
    <w:tmpl w:val="7CB21692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737DF"/>
    <w:multiLevelType w:val="hybridMultilevel"/>
    <w:tmpl w:val="573ACBE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11B0E"/>
    <w:multiLevelType w:val="hybridMultilevel"/>
    <w:tmpl w:val="204ECAD0"/>
    <w:lvl w:ilvl="0" w:tplc="400A0001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52E5D6">
      <w:start w:val="1"/>
      <w:numFmt w:val="bullet"/>
      <w:lvlText w:val="o"/>
      <w:lvlJc w:val="left"/>
      <w:pPr>
        <w:tabs>
          <w:tab w:val="left" w:pos="227"/>
          <w:tab w:val="left" w:pos="454"/>
          <w:tab w:val="left" w:pos="680"/>
          <w:tab w:val="left" w:pos="907"/>
          <w:tab w:val="left" w:pos="1134"/>
          <w:tab w:val="num" w:pos="1361"/>
          <w:tab w:val="left" w:pos="1440"/>
          <w:tab w:val="left" w:pos="1588"/>
          <w:tab w:val="left" w:pos="1814"/>
          <w:tab w:val="left" w:pos="2041"/>
          <w:tab w:val="left" w:pos="2268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5AE4D2">
      <w:start w:val="1"/>
      <w:numFmt w:val="bullet"/>
      <w:lvlText w:val="▪"/>
      <w:lvlJc w:val="left"/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440"/>
          <w:tab w:val="left" w:pos="1588"/>
          <w:tab w:val="left" w:pos="1814"/>
          <w:tab w:val="num" w:pos="2041"/>
          <w:tab w:val="left" w:pos="2268"/>
        </w:tabs>
        <w:ind w:left="2120" w:hanging="3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0AB4FE">
      <w:start w:val="1"/>
      <w:numFmt w:val="bullet"/>
      <w:lvlText w:val="•"/>
      <w:lvlJc w:val="left"/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440"/>
          <w:tab w:val="left" w:pos="1588"/>
          <w:tab w:val="left" w:pos="1814"/>
          <w:tab w:val="left" w:pos="2041"/>
          <w:tab w:val="left" w:pos="2268"/>
          <w:tab w:val="num" w:pos="2880"/>
        </w:tabs>
        <w:ind w:left="2959" w:hanging="43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E0456">
      <w:start w:val="1"/>
      <w:numFmt w:val="bullet"/>
      <w:lvlText w:val="o"/>
      <w:lvlJc w:val="left"/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440"/>
          <w:tab w:val="left" w:pos="1588"/>
          <w:tab w:val="left" w:pos="1814"/>
          <w:tab w:val="left" w:pos="2041"/>
          <w:tab w:val="left" w:pos="2268"/>
          <w:tab w:val="num" w:pos="3600"/>
        </w:tabs>
        <w:ind w:left="3679" w:hanging="43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D0387E">
      <w:start w:val="1"/>
      <w:numFmt w:val="bullet"/>
      <w:lvlText w:val="▪"/>
      <w:lvlJc w:val="left"/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440"/>
          <w:tab w:val="left" w:pos="1588"/>
          <w:tab w:val="left" w:pos="1814"/>
          <w:tab w:val="left" w:pos="2041"/>
          <w:tab w:val="left" w:pos="2268"/>
          <w:tab w:val="num" w:pos="4320"/>
        </w:tabs>
        <w:ind w:left="4399" w:hanging="43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1C6A6C">
      <w:start w:val="1"/>
      <w:numFmt w:val="bullet"/>
      <w:lvlText w:val="•"/>
      <w:lvlJc w:val="left"/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440"/>
          <w:tab w:val="left" w:pos="1588"/>
          <w:tab w:val="left" w:pos="1814"/>
          <w:tab w:val="left" w:pos="2041"/>
          <w:tab w:val="left" w:pos="2268"/>
          <w:tab w:val="num" w:pos="5040"/>
        </w:tabs>
        <w:ind w:left="5119" w:hanging="43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30766C">
      <w:start w:val="1"/>
      <w:numFmt w:val="bullet"/>
      <w:lvlText w:val="o"/>
      <w:lvlJc w:val="left"/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440"/>
          <w:tab w:val="left" w:pos="1588"/>
          <w:tab w:val="left" w:pos="1814"/>
          <w:tab w:val="left" w:pos="2041"/>
          <w:tab w:val="left" w:pos="2268"/>
          <w:tab w:val="num" w:pos="5760"/>
        </w:tabs>
        <w:ind w:left="5839" w:hanging="43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4A1562">
      <w:start w:val="1"/>
      <w:numFmt w:val="bullet"/>
      <w:lvlText w:val="▪"/>
      <w:lvlJc w:val="left"/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440"/>
          <w:tab w:val="left" w:pos="1588"/>
          <w:tab w:val="left" w:pos="1814"/>
          <w:tab w:val="left" w:pos="2041"/>
          <w:tab w:val="left" w:pos="2268"/>
          <w:tab w:val="num" w:pos="6480"/>
        </w:tabs>
        <w:ind w:left="6559" w:hanging="43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14B3B5F"/>
    <w:multiLevelType w:val="multilevel"/>
    <w:tmpl w:val="E07C7FAC"/>
    <w:styleLink w:val="ImportedStyle2"/>
    <w:lvl w:ilvl="0">
      <w:start w:val="1"/>
      <w:numFmt w:val="decimal"/>
      <w:suff w:val="nothing"/>
      <w:lvlText w:val="%1."/>
      <w:lvlJc w:val="left"/>
      <w:pPr>
        <w:ind w:left="340" w:hanging="3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340" w:hanging="3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340" w:hanging="3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340" w:hanging="3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1817" w:hanging="37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270" w:hanging="4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469" w:hanging="16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973" w:hanging="16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549" w:hanging="20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6AF1118"/>
    <w:multiLevelType w:val="hybridMultilevel"/>
    <w:tmpl w:val="1CCACC8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C3B91"/>
    <w:multiLevelType w:val="hybridMultilevel"/>
    <w:tmpl w:val="7F405310"/>
    <w:lvl w:ilvl="0" w:tplc="E9C486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C1B15"/>
    <w:multiLevelType w:val="hybridMultilevel"/>
    <w:tmpl w:val="4DFE6400"/>
    <w:lvl w:ilvl="0" w:tplc="400A000F">
      <w:start w:val="1"/>
      <w:numFmt w:val="decimal"/>
      <w:lvlText w:val="%1."/>
      <w:lvlJc w:val="left"/>
      <w:pPr>
        <w:ind w:left="227" w:hanging="22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52E5D6">
      <w:start w:val="1"/>
      <w:numFmt w:val="bullet"/>
      <w:lvlText w:val="o"/>
      <w:lvlJc w:val="left"/>
      <w:pPr>
        <w:tabs>
          <w:tab w:val="left" w:pos="227"/>
          <w:tab w:val="left" w:pos="454"/>
          <w:tab w:val="left" w:pos="680"/>
          <w:tab w:val="left" w:pos="907"/>
          <w:tab w:val="left" w:pos="1134"/>
          <w:tab w:val="num" w:pos="1361"/>
          <w:tab w:val="left" w:pos="1440"/>
          <w:tab w:val="left" w:pos="1588"/>
          <w:tab w:val="left" w:pos="1814"/>
          <w:tab w:val="left" w:pos="2041"/>
          <w:tab w:val="left" w:pos="2268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5AE4D2">
      <w:start w:val="1"/>
      <w:numFmt w:val="bullet"/>
      <w:lvlText w:val="▪"/>
      <w:lvlJc w:val="left"/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440"/>
          <w:tab w:val="left" w:pos="1588"/>
          <w:tab w:val="left" w:pos="1814"/>
          <w:tab w:val="num" w:pos="2041"/>
          <w:tab w:val="left" w:pos="2268"/>
        </w:tabs>
        <w:ind w:left="2120" w:hanging="3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0AB4FE">
      <w:start w:val="1"/>
      <w:numFmt w:val="bullet"/>
      <w:lvlText w:val="•"/>
      <w:lvlJc w:val="left"/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440"/>
          <w:tab w:val="left" w:pos="1588"/>
          <w:tab w:val="left" w:pos="1814"/>
          <w:tab w:val="left" w:pos="2041"/>
          <w:tab w:val="left" w:pos="2268"/>
          <w:tab w:val="num" w:pos="2880"/>
        </w:tabs>
        <w:ind w:left="2959" w:hanging="43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E0456">
      <w:start w:val="1"/>
      <w:numFmt w:val="bullet"/>
      <w:lvlText w:val="o"/>
      <w:lvlJc w:val="left"/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440"/>
          <w:tab w:val="left" w:pos="1588"/>
          <w:tab w:val="left" w:pos="1814"/>
          <w:tab w:val="left" w:pos="2041"/>
          <w:tab w:val="left" w:pos="2268"/>
          <w:tab w:val="num" w:pos="3600"/>
        </w:tabs>
        <w:ind w:left="3679" w:hanging="43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D0387E">
      <w:start w:val="1"/>
      <w:numFmt w:val="bullet"/>
      <w:lvlText w:val="▪"/>
      <w:lvlJc w:val="left"/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440"/>
          <w:tab w:val="left" w:pos="1588"/>
          <w:tab w:val="left" w:pos="1814"/>
          <w:tab w:val="left" w:pos="2041"/>
          <w:tab w:val="left" w:pos="2268"/>
          <w:tab w:val="num" w:pos="4320"/>
        </w:tabs>
        <w:ind w:left="4399" w:hanging="43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1C6A6C">
      <w:start w:val="1"/>
      <w:numFmt w:val="bullet"/>
      <w:lvlText w:val="•"/>
      <w:lvlJc w:val="left"/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440"/>
          <w:tab w:val="left" w:pos="1588"/>
          <w:tab w:val="left" w:pos="1814"/>
          <w:tab w:val="left" w:pos="2041"/>
          <w:tab w:val="left" w:pos="2268"/>
          <w:tab w:val="num" w:pos="5040"/>
        </w:tabs>
        <w:ind w:left="5119" w:hanging="43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30766C">
      <w:start w:val="1"/>
      <w:numFmt w:val="bullet"/>
      <w:lvlText w:val="o"/>
      <w:lvlJc w:val="left"/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440"/>
          <w:tab w:val="left" w:pos="1588"/>
          <w:tab w:val="left" w:pos="1814"/>
          <w:tab w:val="left" w:pos="2041"/>
          <w:tab w:val="left" w:pos="2268"/>
          <w:tab w:val="num" w:pos="5760"/>
        </w:tabs>
        <w:ind w:left="5839" w:hanging="43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4A1562">
      <w:start w:val="1"/>
      <w:numFmt w:val="bullet"/>
      <w:lvlText w:val="▪"/>
      <w:lvlJc w:val="left"/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440"/>
          <w:tab w:val="left" w:pos="1588"/>
          <w:tab w:val="left" w:pos="1814"/>
          <w:tab w:val="left" w:pos="2041"/>
          <w:tab w:val="left" w:pos="2268"/>
          <w:tab w:val="num" w:pos="6480"/>
        </w:tabs>
        <w:ind w:left="6559" w:hanging="43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CBD629B"/>
    <w:multiLevelType w:val="hybridMultilevel"/>
    <w:tmpl w:val="4FB06F8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91451"/>
    <w:multiLevelType w:val="hybridMultilevel"/>
    <w:tmpl w:val="35E87DD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065DA"/>
    <w:multiLevelType w:val="hybridMultilevel"/>
    <w:tmpl w:val="66F2DA98"/>
    <w:numStyleLink w:val="ImportedStyle5"/>
  </w:abstractNum>
  <w:abstractNum w:abstractNumId="24" w15:restartNumberingAfterBreak="0">
    <w:nsid w:val="41145AD2"/>
    <w:multiLevelType w:val="multilevel"/>
    <w:tmpl w:val="A4968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49F55C1"/>
    <w:multiLevelType w:val="hybridMultilevel"/>
    <w:tmpl w:val="1CC872C6"/>
    <w:lvl w:ilvl="0" w:tplc="E9C486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509FF"/>
    <w:multiLevelType w:val="hybridMultilevel"/>
    <w:tmpl w:val="66F2DA98"/>
    <w:styleLink w:val="ImportedStyle5"/>
    <w:lvl w:ilvl="0" w:tplc="A3FA2E30">
      <w:start w:val="1"/>
      <w:numFmt w:val="bullet"/>
      <w:lvlText w:val="·"/>
      <w:lvlJc w:val="left"/>
      <w:pPr>
        <w:ind w:left="227" w:hanging="2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78F2E8">
      <w:start w:val="1"/>
      <w:numFmt w:val="bullet"/>
      <w:lvlText w:val="o"/>
      <w:lvlJc w:val="left"/>
      <w:pPr>
        <w:tabs>
          <w:tab w:val="left" w:pos="227"/>
          <w:tab w:val="left" w:pos="454"/>
          <w:tab w:val="left" w:pos="680"/>
          <w:tab w:val="left" w:pos="907"/>
          <w:tab w:val="left" w:pos="1134"/>
          <w:tab w:val="num" w:pos="1361"/>
          <w:tab w:val="left" w:pos="1440"/>
          <w:tab w:val="left" w:pos="1588"/>
          <w:tab w:val="left" w:pos="1814"/>
          <w:tab w:val="left" w:pos="2041"/>
          <w:tab w:val="left" w:pos="2268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E251B8">
      <w:start w:val="1"/>
      <w:numFmt w:val="bullet"/>
      <w:lvlText w:val="▪"/>
      <w:lvlJc w:val="left"/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440"/>
          <w:tab w:val="left" w:pos="1588"/>
          <w:tab w:val="left" w:pos="1814"/>
          <w:tab w:val="num" w:pos="2041"/>
          <w:tab w:val="left" w:pos="2268"/>
        </w:tabs>
        <w:ind w:left="2120" w:hanging="3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BCB018">
      <w:start w:val="1"/>
      <w:numFmt w:val="bullet"/>
      <w:lvlText w:val="•"/>
      <w:lvlJc w:val="left"/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440"/>
          <w:tab w:val="left" w:pos="1588"/>
          <w:tab w:val="left" w:pos="1814"/>
          <w:tab w:val="left" w:pos="2041"/>
          <w:tab w:val="left" w:pos="2268"/>
          <w:tab w:val="num" w:pos="2880"/>
        </w:tabs>
        <w:ind w:left="2959" w:hanging="43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26B036">
      <w:start w:val="1"/>
      <w:numFmt w:val="bullet"/>
      <w:lvlText w:val="o"/>
      <w:lvlJc w:val="left"/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440"/>
          <w:tab w:val="left" w:pos="1588"/>
          <w:tab w:val="left" w:pos="1814"/>
          <w:tab w:val="left" w:pos="2041"/>
          <w:tab w:val="left" w:pos="2268"/>
          <w:tab w:val="num" w:pos="3600"/>
        </w:tabs>
        <w:ind w:left="3679" w:hanging="43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D611F8">
      <w:start w:val="1"/>
      <w:numFmt w:val="bullet"/>
      <w:lvlText w:val="▪"/>
      <w:lvlJc w:val="left"/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440"/>
          <w:tab w:val="left" w:pos="1588"/>
          <w:tab w:val="left" w:pos="1814"/>
          <w:tab w:val="left" w:pos="2041"/>
          <w:tab w:val="left" w:pos="2268"/>
          <w:tab w:val="num" w:pos="4320"/>
        </w:tabs>
        <w:ind w:left="4399" w:hanging="43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A09A48">
      <w:start w:val="1"/>
      <w:numFmt w:val="bullet"/>
      <w:lvlText w:val="•"/>
      <w:lvlJc w:val="left"/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440"/>
          <w:tab w:val="left" w:pos="1588"/>
          <w:tab w:val="left" w:pos="1814"/>
          <w:tab w:val="left" w:pos="2041"/>
          <w:tab w:val="left" w:pos="2268"/>
          <w:tab w:val="num" w:pos="5040"/>
        </w:tabs>
        <w:ind w:left="5119" w:hanging="43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AA0F6C">
      <w:start w:val="1"/>
      <w:numFmt w:val="bullet"/>
      <w:lvlText w:val="o"/>
      <w:lvlJc w:val="left"/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440"/>
          <w:tab w:val="left" w:pos="1588"/>
          <w:tab w:val="left" w:pos="1814"/>
          <w:tab w:val="left" w:pos="2041"/>
          <w:tab w:val="left" w:pos="2268"/>
          <w:tab w:val="num" w:pos="5760"/>
        </w:tabs>
        <w:ind w:left="5839" w:hanging="43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46FABA">
      <w:start w:val="1"/>
      <w:numFmt w:val="bullet"/>
      <w:lvlText w:val="▪"/>
      <w:lvlJc w:val="left"/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440"/>
          <w:tab w:val="left" w:pos="1588"/>
          <w:tab w:val="left" w:pos="1814"/>
          <w:tab w:val="left" w:pos="2041"/>
          <w:tab w:val="left" w:pos="2268"/>
          <w:tab w:val="num" w:pos="6480"/>
        </w:tabs>
        <w:ind w:left="6559" w:hanging="43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47F2591F"/>
    <w:multiLevelType w:val="hybridMultilevel"/>
    <w:tmpl w:val="786AFF0A"/>
    <w:lvl w:ilvl="0" w:tplc="400A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92D19DE"/>
    <w:multiLevelType w:val="hybridMultilevel"/>
    <w:tmpl w:val="DBA4D09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2193B"/>
    <w:multiLevelType w:val="hybridMultilevel"/>
    <w:tmpl w:val="355428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C53F37"/>
    <w:multiLevelType w:val="hybridMultilevel"/>
    <w:tmpl w:val="BCB6273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986B19"/>
    <w:multiLevelType w:val="hybridMultilevel"/>
    <w:tmpl w:val="BA7256C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CB6D24"/>
    <w:multiLevelType w:val="hybridMultilevel"/>
    <w:tmpl w:val="8F24FD84"/>
    <w:styleLink w:val="ImportedStyle3"/>
    <w:lvl w:ilvl="0" w:tplc="3D5A297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E4EB80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0A83F6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E2C00BC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A980D1A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1A15EA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3CA5E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A6DD64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A8E70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8866730"/>
    <w:multiLevelType w:val="multilevel"/>
    <w:tmpl w:val="A4968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BD679ED"/>
    <w:multiLevelType w:val="hybridMultilevel"/>
    <w:tmpl w:val="75D29410"/>
    <w:lvl w:ilvl="0" w:tplc="08130001">
      <w:start w:val="1"/>
      <w:numFmt w:val="bullet"/>
      <w:lvlText w:val=""/>
      <w:lvlJc w:val="left"/>
      <w:pPr>
        <w:ind w:left="-15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56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28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00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</w:abstractNum>
  <w:abstractNum w:abstractNumId="35" w15:restartNumberingAfterBreak="0">
    <w:nsid w:val="5CC95950"/>
    <w:multiLevelType w:val="hybridMultilevel"/>
    <w:tmpl w:val="53A2C2A6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2A521EB"/>
    <w:multiLevelType w:val="hybridMultilevel"/>
    <w:tmpl w:val="4690772C"/>
    <w:lvl w:ilvl="0" w:tplc="400A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7AC0712"/>
    <w:multiLevelType w:val="multilevel"/>
    <w:tmpl w:val="BD4E065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683C0E95"/>
    <w:multiLevelType w:val="hybridMultilevel"/>
    <w:tmpl w:val="19D20B42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074FC"/>
    <w:multiLevelType w:val="hybridMultilevel"/>
    <w:tmpl w:val="551EF62C"/>
    <w:lvl w:ilvl="0" w:tplc="400A0001">
      <w:start w:val="1"/>
      <w:numFmt w:val="bullet"/>
      <w:lvlText w:val=""/>
      <w:lvlJc w:val="left"/>
      <w:pPr>
        <w:ind w:left="653" w:hanging="227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0E89A">
      <w:start w:val="1"/>
      <w:numFmt w:val="bullet"/>
      <w:lvlText w:val="o"/>
      <w:lvlJc w:val="left"/>
      <w:pPr>
        <w:tabs>
          <w:tab w:val="left" w:pos="653"/>
          <w:tab w:val="left" w:pos="454"/>
          <w:tab w:val="left" w:pos="680"/>
          <w:tab w:val="left" w:pos="907"/>
          <w:tab w:val="left" w:pos="1134"/>
          <w:tab w:val="num" w:pos="1361"/>
          <w:tab w:val="left" w:pos="1440"/>
          <w:tab w:val="left" w:pos="1588"/>
          <w:tab w:val="left" w:pos="1814"/>
          <w:tab w:val="left" w:pos="2041"/>
          <w:tab w:val="left" w:pos="2268"/>
        </w:tabs>
        <w:ind w:left="186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3004F0">
      <w:start w:val="1"/>
      <w:numFmt w:val="bullet"/>
      <w:lvlText w:val="▪"/>
      <w:lvlJc w:val="left"/>
      <w:pPr>
        <w:tabs>
          <w:tab w:val="left" w:pos="653"/>
          <w:tab w:val="left" w:pos="454"/>
          <w:tab w:val="left" w:pos="680"/>
          <w:tab w:val="left" w:pos="907"/>
          <w:tab w:val="left" w:pos="1134"/>
          <w:tab w:val="left" w:pos="1361"/>
          <w:tab w:val="left" w:pos="1440"/>
          <w:tab w:val="left" w:pos="1588"/>
          <w:tab w:val="left" w:pos="1814"/>
          <w:tab w:val="num" w:pos="2041"/>
          <w:tab w:val="left" w:pos="2268"/>
        </w:tabs>
        <w:ind w:left="2546" w:hanging="3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BACA574">
      <w:start w:val="1"/>
      <w:numFmt w:val="bullet"/>
      <w:lvlText w:val="•"/>
      <w:lvlJc w:val="left"/>
      <w:pPr>
        <w:tabs>
          <w:tab w:val="left" w:pos="653"/>
          <w:tab w:val="left" w:pos="454"/>
          <w:tab w:val="left" w:pos="680"/>
          <w:tab w:val="left" w:pos="907"/>
          <w:tab w:val="left" w:pos="1134"/>
          <w:tab w:val="left" w:pos="1361"/>
          <w:tab w:val="left" w:pos="1440"/>
          <w:tab w:val="left" w:pos="1588"/>
          <w:tab w:val="left" w:pos="1814"/>
          <w:tab w:val="left" w:pos="2041"/>
          <w:tab w:val="left" w:pos="2268"/>
          <w:tab w:val="num" w:pos="2880"/>
        </w:tabs>
        <w:ind w:left="3385" w:hanging="43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B25672">
      <w:start w:val="1"/>
      <w:numFmt w:val="bullet"/>
      <w:lvlText w:val="o"/>
      <w:lvlJc w:val="left"/>
      <w:pPr>
        <w:tabs>
          <w:tab w:val="left" w:pos="653"/>
          <w:tab w:val="left" w:pos="454"/>
          <w:tab w:val="left" w:pos="680"/>
          <w:tab w:val="left" w:pos="907"/>
          <w:tab w:val="left" w:pos="1134"/>
          <w:tab w:val="left" w:pos="1361"/>
          <w:tab w:val="left" w:pos="1440"/>
          <w:tab w:val="left" w:pos="1588"/>
          <w:tab w:val="left" w:pos="1814"/>
          <w:tab w:val="left" w:pos="2041"/>
          <w:tab w:val="left" w:pos="2268"/>
          <w:tab w:val="num" w:pos="3600"/>
        </w:tabs>
        <w:ind w:left="4105" w:hanging="43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98D4C0">
      <w:start w:val="1"/>
      <w:numFmt w:val="bullet"/>
      <w:lvlText w:val="▪"/>
      <w:lvlJc w:val="left"/>
      <w:pPr>
        <w:tabs>
          <w:tab w:val="left" w:pos="653"/>
          <w:tab w:val="left" w:pos="454"/>
          <w:tab w:val="left" w:pos="680"/>
          <w:tab w:val="left" w:pos="907"/>
          <w:tab w:val="left" w:pos="1134"/>
          <w:tab w:val="left" w:pos="1361"/>
          <w:tab w:val="left" w:pos="1440"/>
          <w:tab w:val="left" w:pos="1588"/>
          <w:tab w:val="left" w:pos="1814"/>
          <w:tab w:val="left" w:pos="2041"/>
          <w:tab w:val="left" w:pos="2268"/>
          <w:tab w:val="num" w:pos="4320"/>
        </w:tabs>
        <w:ind w:left="4825" w:hanging="43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6E0582">
      <w:start w:val="1"/>
      <w:numFmt w:val="bullet"/>
      <w:lvlText w:val="•"/>
      <w:lvlJc w:val="left"/>
      <w:pPr>
        <w:tabs>
          <w:tab w:val="left" w:pos="653"/>
          <w:tab w:val="left" w:pos="454"/>
          <w:tab w:val="left" w:pos="680"/>
          <w:tab w:val="left" w:pos="907"/>
          <w:tab w:val="left" w:pos="1134"/>
          <w:tab w:val="left" w:pos="1361"/>
          <w:tab w:val="left" w:pos="1440"/>
          <w:tab w:val="left" w:pos="1588"/>
          <w:tab w:val="left" w:pos="1814"/>
          <w:tab w:val="left" w:pos="2041"/>
          <w:tab w:val="left" w:pos="2268"/>
          <w:tab w:val="num" w:pos="5040"/>
        </w:tabs>
        <w:ind w:left="5545" w:hanging="43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A03AF4">
      <w:start w:val="1"/>
      <w:numFmt w:val="bullet"/>
      <w:lvlText w:val="o"/>
      <w:lvlJc w:val="left"/>
      <w:pPr>
        <w:tabs>
          <w:tab w:val="left" w:pos="653"/>
          <w:tab w:val="left" w:pos="454"/>
          <w:tab w:val="left" w:pos="680"/>
          <w:tab w:val="left" w:pos="907"/>
          <w:tab w:val="left" w:pos="1134"/>
          <w:tab w:val="left" w:pos="1361"/>
          <w:tab w:val="left" w:pos="1440"/>
          <w:tab w:val="left" w:pos="1588"/>
          <w:tab w:val="left" w:pos="1814"/>
          <w:tab w:val="left" w:pos="2041"/>
          <w:tab w:val="left" w:pos="2268"/>
          <w:tab w:val="num" w:pos="5760"/>
        </w:tabs>
        <w:ind w:left="6265" w:hanging="43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B84402">
      <w:start w:val="1"/>
      <w:numFmt w:val="bullet"/>
      <w:lvlText w:val="▪"/>
      <w:lvlJc w:val="left"/>
      <w:pPr>
        <w:tabs>
          <w:tab w:val="left" w:pos="653"/>
          <w:tab w:val="left" w:pos="454"/>
          <w:tab w:val="left" w:pos="680"/>
          <w:tab w:val="left" w:pos="907"/>
          <w:tab w:val="left" w:pos="1134"/>
          <w:tab w:val="left" w:pos="1361"/>
          <w:tab w:val="left" w:pos="1440"/>
          <w:tab w:val="left" w:pos="1588"/>
          <w:tab w:val="left" w:pos="1814"/>
          <w:tab w:val="left" w:pos="2041"/>
          <w:tab w:val="left" w:pos="2268"/>
          <w:tab w:val="num" w:pos="6480"/>
        </w:tabs>
        <w:ind w:left="6985" w:hanging="43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5"/>
  </w:num>
  <w:num w:numId="2">
    <w:abstractNumId w:val="1"/>
  </w:num>
  <w:num w:numId="3">
    <w:abstractNumId w:val="38"/>
  </w:num>
  <w:num w:numId="4">
    <w:abstractNumId w:val="11"/>
  </w:num>
  <w:num w:numId="5">
    <w:abstractNumId w:val="0"/>
  </w:num>
  <w:num w:numId="6">
    <w:abstractNumId w:val="6"/>
  </w:num>
  <w:num w:numId="7">
    <w:abstractNumId w:val="13"/>
  </w:num>
  <w:num w:numId="8">
    <w:abstractNumId w:val="19"/>
  </w:num>
  <w:num w:numId="9">
    <w:abstractNumId w:val="14"/>
  </w:num>
  <w:num w:numId="10">
    <w:abstractNumId w:val="4"/>
  </w:num>
  <w:num w:numId="11">
    <w:abstractNumId w:val="15"/>
  </w:num>
  <w:num w:numId="12">
    <w:abstractNumId w:val="27"/>
  </w:num>
  <w:num w:numId="13">
    <w:abstractNumId w:val="17"/>
  </w:num>
  <w:num w:numId="14">
    <w:abstractNumId w:val="10"/>
  </w:num>
  <w:num w:numId="15">
    <w:abstractNumId w:val="32"/>
  </w:num>
  <w:num w:numId="16">
    <w:abstractNumId w:val="2"/>
  </w:num>
  <w:num w:numId="17">
    <w:abstractNumId w:val="10"/>
    <w:lvlOverride w:ilvl="0">
      <w:startOverride w:val="2"/>
    </w:lvlOverride>
  </w:num>
  <w:num w:numId="18">
    <w:abstractNumId w:val="10"/>
  </w:num>
  <w:num w:numId="19">
    <w:abstractNumId w:val="26"/>
  </w:num>
  <w:num w:numId="20">
    <w:abstractNumId w:val="23"/>
  </w:num>
  <w:num w:numId="21">
    <w:abstractNumId w:val="10"/>
    <w:lvlOverride w:ilvl="0">
      <w:startOverride w:val="3"/>
    </w:lvlOverride>
  </w:num>
  <w:num w:numId="22">
    <w:abstractNumId w:val="10"/>
  </w:num>
  <w:num w:numId="23">
    <w:abstractNumId w:val="10"/>
  </w:num>
  <w:num w:numId="24">
    <w:abstractNumId w:val="10"/>
  </w:num>
  <w:num w:numId="25">
    <w:abstractNumId w:val="10"/>
    <w:lvlOverride w:ilvl="0">
      <w:startOverride w:val="4"/>
    </w:lvlOverride>
  </w:num>
  <w:num w:numId="26">
    <w:abstractNumId w:val="33"/>
  </w:num>
  <w:num w:numId="27">
    <w:abstractNumId w:val="24"/>
  </w:num>
  <w:num w:numId="28">
    <w:abstractNumId w:val="18"/>
  </w:num>
  <w:num w:numId="29">
    <w:abstractNumId w:val="28"/>
  </w:num>
  <w:num w:numId="30">
    <w:abstractNumId w:val="36"/>
  </w:num>
  <w:num w:numId="31">
    <w:abstractNumId w:val="35"/>
  </w:num>
  <w:num w:numId="32">
    <w:abstractNumId w:val="3"/>
  </w:num>
  <w:num w:numId="33">
    <w:abstractNumId w:val="7"/>
  </w:num>
  <w:num w:numId="34">
    <w:abstractNumId w:val="8"/>
  </w:num>
  <w:num w:numId="35">
    <w:abstractNumId w:val="9"/>
  </w:num>
  <w:num w:numId="36">
    <w:abstractNumId w:val="12"/>
  </w:num>
  <w:num w:numId="37">
    <w:abstractNumId w:val="34"/>
  </w:num>
  <w:num w:numId="38">
    <w:abstractNumId w:val="5"/>
  </w:num>
  <w:num w:numId="39">
    <w:abstractNumId w:val="30"/>
  </w:num>
  <w:num w:numId="40">
    <w:abstractNumId w:val="39"/>
  </w:num>
  <w:num w:numId="41">
    <w:abstractNumId w:val="21"/>
  </w:num>
  <w:num w:numId="42">
    <w:abstractNumId w:val="29"/>
  </w:num>
  <w:num w:numId="43">
    <w:abstractNumId w:val="31"/>
  </w:num>
  <w:num w:numId="44">
    <w:abstractNumId w:val="20"/>
  </w:num>
  <w:num w:numId="45">
    <w:abstractNumId w:val="16"/>
  </w:num>
  <w:num w:numId="46">
    <w:abstractNumId w:val="22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DC"/>
    <w:rsid w:val="00007317"/>
    <w:rsid w:val="00007775"/>
    <w:rsid w:val="00014F3D"/>
    <w:rsid w:val="00020EBF"/>
    <w:rsid w:val="00047E63"/>
    <w:rsid w:val="000542F3"/>
    <w:rsid w:val="0005434E"/>
    <w:rsid w:val="00072E01"/>
    <w:rsid w:val="000848DE"/>
    <w:rsid w:val="00095345"/>
    <w:rsid w:val="000A5512"/>
    <w:rsid w:val="000B1126"/>
    <w:rsid w:val="000B18FF"/>
    <w:rsid w:val="000C7F43"/>
    <w:rsid w:val="00101EE7"/>
    <w:rsid w:val="00105D8C"/>
    <w:rsid w:val="0010615D"/>
    <w:rsid w:val="00127A2A"/>
    <w:rsid w:val="00135483"/>
    <w:rsid w:val="00143259"/>
    <w:rsid w:val="00152A85"/>
    <w:rsid w:val="00176D77"/>
    <w:rsid w:val="0018068A"/>
    <w:rsid w:val="0019215E"/>
    <w:rsid w:val="0019459B"/>
    <w:rsid w:val="001C0B28"/>
    <w:rsid w:val="001C0D5E"/>
    <w:rsid w:val="001E5E03"/>
    <w:rsid w:val="001F03F2"/>
    <w:rsid w:val="001F35B9"/>
    <w:rsid w:val="002023C5"/>
    <w:rsid w:val="00202B5C"/>
    <w:rsid w:val="00202D59"/>
    <w:rsid w:val="00215381"/>
    <w:rsid w:val="00217B9E"/>
    <w:rsid w:val="00220136"/>
    <w:rsid w:val="00221269"/>
    <w:rsid w:val="00224DBA"/>
    <w:rsid w:val="0024091C"/>
    <w:rsid w:val="00252155"/>
    <w:rsid w:val="00263CBA"/>
    <w:rsid w:val="002713E9"/>
    <w:rsid w:val="00284FEB"/>
    <w:rsid w:val="00292CEC"/>
    <w:rsid w:val="002B7261"/>
    <w:rsid w:val="002C603D"/>
    <w:rsid w:val="002E00DC"/>
    <w:rsid w:val="002E15DF"/>
    <w:rsid w:val="002E5F26"/>
    <w:rsid w:val="00303D83"/>
    <w:rsid w:val="003059E0"/>
    <w:rsid w:val="003213AE"/>
    <w:rsid w:val="0032285F"/>
    <w:rsid w:val="003231D2"/>
    <w:rsid w:val="00330470"/>
    <w:rsid w:val="00345B6C"/>
    <w:rsid w:val="003633BC"/>
    <w:rsid w:val="0037061D"/>
    <w:rsid w:val="00390958"/>
    <w:rsid w:val="003E48D3"/>
    <w:rsid w:val="003F347F"/>
    <w:rsid w:val="0040009B"/>
    <w:rsid w:val="00410232"/>
    <w:rsid w:val="00410722"/>
    <w:rsid w:val="0044249B"/>
    <w:rsid w:val="00456B70"/>
    <w:rsid w:val="00461203"/>
    <w:rsid w:val="00461CBC"/>
    <w:rsid w:val="00462158"/>
    <w:rsid w:val="004646FF"/>
    <w:rsid w:val="0048047E"/>
    <w:rsid w:val="00482904"/>
    <w:rsid w:val="00484C60"/>
    <w:rsid w:val="004A124B"/>
    <w:rsid w:val="004A54F4"/>
    <w:rsid w:val="004C424E"/>
    <w:rsid w:val="004C42B2"/>
    <w:rsid w:val="004E1C83"/>
    <w:rsid w:val="00505682"/>
    <w:rsid w:val="0050731A"/>
    <w:rsid w:val="0052399C"/>
    <w:rsid w:val="0052757C"/>
    <w:rsid w:val="0053597E"/>
    <w:rsid w:val="0053604F"/>
    <w:rsid w:val="00544367"/>
    <w:rsid w:val="005457F2"/>
    <w:rsid w:val="0055554F"/>
    <w:rsid w:val="00561E74"/>
    <w:rsid w:val="00562634"/>
    <w:rsid w:val="005667D8"/>
    <w:rsid w:val="00570603"/>
    <w:rsid w:val="00576BF9"/>
    <w:rsid w:val="00590EEB"/>
    <w:rsid w:val="00592106"/>
    <w:rsid w:val="005A66CE"/>
    <w:rsid w:val="005B78FB"/>
    <w:rsid w:val="005D0691"/>
    <w:rsid w:val="005E6F00"/>
    <w:rsid w:val="005F0C0F"/>
    <w:rsid w:val="005F4BA6"/>
    <w:rsid w:val="00633891"/>
    <w:rsid w:val="00651652"/>
    <w:rsid w:val="00651DD1"/>
    <w:rsid w:val="00656D95"/>
    <w:rsid w:val="006627FF"/>
    <w:rsid w:val="00662FF9"/>
    <w:rsid w:val="00674A7C"/>
    <w:rsid w:val="0068409C"/>
    <w:rsid w:val="0068731B"/>
    <w:rsid w:val="0069298C"/>
    <w:rsid w:val="0069589A"/>
    <w:rsid w:val="00696590"/>
    <w:rsid w:val="006C18FD"/>
    <w:rsid w:val="006F68C1"/>
    <w:rsid w:val="00714BA3"/>
    <w:rsid w:val="00723839"/>
    <w:rsid w:val="00744B53"/>
    <w:rsid w:val="0076269B"/>
    <w:rsid w:val="00772B13"/>
    <w:rsid w:val="0079586E"/>
    <w:rsid w:val="007A0231"/>
    <w:rsid w:val="007A2305"/>
    <w:rsid w:val="007A7AC5"/>
    <w:rsid w:val="007B07B6"/>
    <w:rsid w:val="007D3320"/>
    <w:rsid w:val="007D367B"/>
    <w:rsid w:val="007E547E"/>
    <w:rsid w:val="007E6BFC"/>
    <w:rsid w:val="008062CE"/>
    <w:rsid w:val="00816E5C"/>
    <w:rsid w:val="00836F9D"/>
    <w:rsid w:val="00843A57"/>
    <w:rsid w:val="00862127"/>
    <w:rsid w:val="008747DB"/>
    <w:rsid w:val="00880BA8"/>
    <w:rsid w:val="00880BBE"/>
    <w:rsid w:val="00882C9F"/>
    <w:rsid w:val="008A5266"/>
    <w:rsid w:val="008B3341"/>
    <w:rsid w:val="008C3F26"/>
    <w:rsid w:val="008D4E37"/>
    <w:rsid w:val="008F39DE"/>
    <w:rsid w:val="00902E54"/>
    <w:rsid w:val="0093190B"/>
    <w:rsid w:val="00931C3A"/>
    <w:rsid w:val="0096253D"/>
    <w:rsid w:val="00964F70"/>
    <w:rsid w:val="0098046B"/>
    <w:rsid w:val="00987C0C"/>
    <w:rsid w:val="00991285"/>
    <w:rsid w:val="00992D88"/>
    <w:rsid w:val="009C1675"/>
    <w:rsid w:val="009D011E"/>
    <w:rsid w:val="009E0AE4"/>
    <w:rsid w:val="009E4D03"/>
    <w:rsid w:val="009E7933"/>
    <w:rsid w:val="009F0658"/>
    <w:rsid w:val="00A00C47"/>
    <w:rsid w:val="00A2319C"/>
    <w:rsid w:val="00A27C74"/>
    <w:rsid w:val="00A43ABA"/>
    <w:rsid w:val="00A518AA"/>
    <w:rsid w:val="00A520C3"/>
    <w:rsid w:val="00A52F2C"/>
    <w:rsid w:val="00A62AA9"/>
    <w:rsid w:val="00A767CE"/>
    <w:rsid w:val="00A77DD1"/>
    <w:rsid w:val="00A959BB"/>
    <w:rsid w:val="00AA0C89"/>
    <w:rsid w:val="00AA7955"/>
    <w:rsid w:val="00AB5D30"/>
    <w:rsid w:val="00AC4C07"/>
    <w:rsid w:val="00AD2D95"/>
    <w:rsid w:val="00AE0612"/>
    <w:rsid w:val="00B01B51"/>
    <w:rsid w:val="00B02020"/>
    <w:rsid w:val="00B032EC"/>
    <w:rsid w:val="00B15041"/>
    <w:rsid w:val="00B30428"/>
    <w:rsid w:val="00B47FBF"/>
    <w:rsid w:val="00B50547"/>
    <w:rsid w:val="00B51905"/>
    <w:rsid w:val="00B666B4"/>
    <w:rsid w:val="00B66BB8"/>
    <w:rsid w:val="00B754D2"/>
    <w:rsid w:val="00B847C6"/>
    <w:rsid w:val="00B86CB7"/>
    <w:rsid w:val="00BA38B3"/>
    <w:rsid w:val="00BA4FD9"/>
    <w:rsid w:val="00BB596C"/>
    <w:rsid w:val="00BC7B9B"/>
    <w:rsid w:val="00BD3E65"/>
    <w:rsid w:val="00BD45C9"/>
    <w:rsid w:val="00BF371D"/>
    <w:rsid w:val="00C0533D"/>
    <w:rsid w:val="00C064BB"/>
    <w:rsid w:val="00C07747"/>
    <w:rsid w:val="00C07BD3"/>
    <w:rsid w:val="00C100C5"/>
    <w:rsid w:val="00C23AE0"/>
    <w:rsid w:val="00C42385"/>
    <w:rsid w:val="00C44155"/>
    <w:rsid w:val="00C5230F"/>
    <w:rsid w:val="00C57CC9"/>
    <w:rsid w:val="00C6040A"/>
    <w:rsid w:val="00C846FF"/>
    <w:rsid w:val="00C92718"/>
    <w:rsid w:val="00C92927"/>
    <w:rsid w:val="00CA74FE"/>
    <w:rsid w:val="00CC054D"/>
    <w:rsid w:val="00CD7CB9"/>
    <w:rsid w:val="00CE20DD"/>
    <w:rsid w:val="00CE2E75"/>
    <w:rsid w:val="00CE3F77"/>
    <w:rsid w:val="00CE5DAE"/>
    <w:rsid w:val="00CF63DF"/>
    <w:rsid w:val="00D11276"/>
    <w:rsid w:val="00D1529C"/>
    <w:rsid w:val="00D37CBF"/>
    <w:rsid w:val="00D5027A"/>
    <w:rsid w:val="00D545F0"/>
    <w:rsid w:val="00D63697"/>
    <w:rsid w:val="00D66EFB"/>
    <w:rsid w:val="00D92369"/>
    <w:rsid w:val="00D95123"/>
    <w:rsid w:val="00DA2893"/>
    <w:rsid w:val="00DA2F7A"/>
    <w:rsid w:val="00DC0D0D"/>
    <w:rsid w:val="00DD3618"/>
    <w:rsid w:val="00DF2ACD"/>
    <w:rsid w:val="00E14AF6"/>
    <w:rsid w:val="00E24052"/>
    <w:rsid w:val="00E328B9"/>
    <w:rsid w:val="00E43CFB"/>
    <w:rsid w:val="00E44821"/>
    <w:rsid w:val="00E44EF6"/>
    <w:rsid w:val="00E618F2"/>
    <w:rsid w:val="00E62D62"/>
    <w:rsid w:val="00E90B28"/>
    <w:rsid w:val="00EA3E37"/>
    <w:rsid w:val="00EB0B71"/>
    <w:rsid w:val="00EB312E"/>
    <w:rsid w:val="00EB60E5"/>
    <w:rsid w:val="00EE48EB"/>
    <w:rsid w:val="00EF105E"/>
    <w:rsid w:val="00EF7745"/>
    <w:rsid w:val="00F06CB7"/>
    <w:rsid w:val="00F130A6"/>
    <w:rsid w:val="00F13FE5"/>
    <w:rsid w:val="00F22E2D"/>
    <w:rsid w:val="00F23E41"/>
    <w:rsid w:val="00F27A2A"/>
    <w:rsid w:val="00F35B54"/>
    <w:rsid w:val="00F423B9"/>
    <w:rsid w:val="00F51536"/>
    <w:rsid w:val="00F5323E"/>
    <w:rsid w:val="00FA15C2"/>
    <w:rsid w:val="00FA6136"/>
    <w:rsid w:val="00FB6F21"/>
    <w:rsid w:val="00FC1EA8"/>
    <w:rsid w:val="00FC2B01"/>
    <w:rsid w:val="00FD4734"/>
    <w:rsid w:val="00FE1A11"/>
    <w:rsid w:val="00FE2963"/>
    <w:rsid w:val="00FE4FDA"/>
    <w:rsid w:val="00FE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42FC"/>
  <w15:docId w15:val="{B4370E54-DDE8-49D5-846D-05A58C08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0DC"/>
    <w:pPr>
      <w:spacing w:after="200" w:line="276" w:lineRule="auto"/>
    </w:pPr>
    <w:rPr>
      <w:rFonts w:ascii="Calibri" w:eastAsia="Calibri" w:hAnsi="Calibri" w:cs="Times New Roman"/>
      <w:lang w:val="nl-B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unhideWhenUsed/>
    <w:rsid w:val="002E00D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E00D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ipervnculo">
    <w:name w:val="Hyperlink"/>
    <w:uiPriority w:val="99"/>
    <w:unhideWhenUsed/>
    <w:rsid w:val="002E00D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2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2927"/>
    <w:rPr>
      <w:rFonts w:ascii="Calibri" w:eastAsia="Calibri" w:hAnsi="Calibri" w:cs="Times New Roman"/>
      <w:lang w:val="nl-BE"/>
    </w:rPr>
  </w:style>
  <w:style w:type="paragraph" w:styleId="Piedepgina">
    <w:name w:val="footer"/>
    <w:basedOn w:val="Normal"/>
    <w:link w:val="PiedepginaCar"/>
    <w:uiPriority w:val="99"/>
    <w:unhideWhenUsed/>
    <w:rsid w:val="00C92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927"/>
    <w:rPr>
      <w:rFonts w:ascii="Calibri" w:eastAsia="Calibri" w:hAnsi="Calibri" w:cs="Times New Roman"/>
      <w:lang w:val="nl-B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253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53D"/>
    <w:rPr>
      <w:rFonts w:ascii="Arial" w:eastAsia="Calibri" w:hAnsi="Arial" w:cs="Arial"/>
      <w:sz w:val="18"/>
      <w:szCs w:val="18"/>
      <w:lang w:val="nl-BE"/>
    </w:rPr>
  </w:style>
  <w:style w:type="paragraph" w:styleId="Prrafodelista">
    <w:name w:val="List Paragraph"/>
    <w:basedOn w:val="Normal"/>
    <w:uiPriority w:val="34"/>
    <w:qFormat/>
    <w:rsid w:val="004A12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5F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BO" w:eastAsia="es-B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0615D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0615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semiHidden/>
    <w:unhideWhenUsed/>
    <w:rsid w:val="0010615D"/>
    <w:rPr>
      <w:vertAlign w:val="superscript"/>
    </w:rPr>
  </w:style>
  <w:style w:type="paragraph" w:customStyle="1" w:styleId="PJTITEL">
    <w:name w:val="PJ TITEL"/>
    <w:rsid w:val="00FC1EA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40" w:lineRule="auto"/>
      <w:jc w:val="both"/>
    </w:pPr>
    <w:rPr>
      <w:rFonts w:ascii="Arial" w:eastAsia="Arial Unicode MS" w:hAnsi="Arial" w:cs="Arial Unicode MS"/>
      <w:b/>
      <w:bCs/>
      <w:color w:val="808000"/>
      <w:sz w:val="32"/>
      <w:szCs w:val="32"/>
      <w:u w:color="808000"/>
      <w:bdr w:val="nil"/>
      <w:lang w:val="nl-NL"/>
    </w:rPr>
  </w:style>
  <w:style w:type="paragraph" w:customStyle="1" w:styleId="PJkop1">
    <w:name w:val="PJ_kop1"/>
    <w:rsid w:val="0055554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40" w:lineRule="auto"/>
      <w:ind w:left="207" w:hanging="207"/>
      <w:jc w:val="both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nl-NL"/>
    </w:rPr>
  </w:style>
  <w:style w:type="numbering" w:customStyle="1" w:styleId="ImportedStyle2">
    <w:name w:val="Imported Style 2"/>
    <w:rsid w:val="0055554F"/>
    <w:pPr>
      <w:numPr>
        <w:numId w:val="13"/>
      </w:numPr>
    </w:pPr>
  </w:style>
  <w:style w:type="numbering" w:customStyle="1" w:styleId="ImportedStyle3">
    <w:name w:val="Imported Style 3"/>
    <w:rsid w:val="0055554F"/>
    <w:pPr>
      <w:numPr>
        <w:numId w:val="15"/>
      </w:numPr>
    </w:pPr>
  </w:style>
  <w:style w:type="paragraph" w:customStyle="1" w:styleId="PJkop2">
    <w:name w:val="PJ_kop2"/>
    <w:rsid w:val="0055554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40" w:lineRule="auto"/>
      <w:ind w:left="218" w:hanging="218"/>
      <w:jc w:val="both"/>
    </w:pPr>
    <w:rPr>
      <w:rFonts w:ascii="Arial" w:eastAsia="Arial" w:hAnsi="Arial" w:cs="Arial"/>
      <w:b/>
      <w:bCs/>
      <w:color w:val="000000"/>
      <w:u w:color="000000"/>
      <w:bdr w:val="nil"/>
      <w:lang w:val="nl-NL"/>
    </w:rPr>
  </w:style>
  <w:style w:type="paragraph" w:customStyle="1" w:styleId="PJinspr1">
    <w:name w:val="PJ_inspr1"/>
    <w:rsid w:val="0055554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40" w:lineRule="auto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nl-NL"/>
    </w:rPr>
  </w:style>
  <w:style w:type="numbering" w:customStyle="1" w:styleId="ImportedStyle5">
    <w:name w:val="Imported Style 5"/>
    <w:rsid w:val="0055554F"/>
    <w:pPr>
      <w:numPr>
        <w:numId w:val="19"/>
      </w:numPr>
    </w:pPr>
  </w:style>
  <w:style w:type="paragraph" w:customStyle="1" w:styleId="PJkop3">
    <w:name w:val="PJ_kop3"/>
    <w:rsid w:val="0055554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40" w:lineRule="auto"/>
      <w:ind w:left="229" w:hanging="229"/>
      <w:jc w:val="both"/>
    </w:pPr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  <w:lang w:val="nl-NL"/>
    </w:rPr>
  </w:style>
  <w:style w:type="table" w:customStyle="1" w:styleId="TableNormal1">
    <w:name w:val="Table Normal1"/>
    <w:rsid w:val="00714B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E90B2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B28"/>
    <w:rPr>
      <w:b/>
      <w:bCs/>
      <w:lang w:val="nl-BE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B28"/>
    <w:rPr>
      <w:rFonts w:ascii="Calibri" w:eastAsia="Calibri" w:hAnsi="Calibri" w:cs="Times New Roman"/>
      <w:b/>
      <w:bCs/>
      <w:sz w:val="20"/>
      <w:szCs w:val="20"/>
      <w:lang w:val="nl-BE" w:eastAsia="x-none"/>
    </w:rPr>
  </w:style>
  <w:style w:type="paragraph" w:styleId="Revisin">
    <w:name w:val="Revision"/>
    <w:hidden/>
    <w:uiPriority w:val="99"/>
    <w:semiHidden/>
    <w:rsid w:val="00E90B28"/>
    <w:pPr>
      <w:spacing w:after="0" w:line="240" w:lineRule="auto"/>
    </w:pPr>
    <w:rPr>
      <w:rFonts w:ascii="Calibri" w:eastAsia="Calibri" w:hAnsi="Calibri" w:cs="Times New Roman"/>
      <w:lang w:val="nl-BE"/>
    </w:rPr>
  </w:style>
  <w:style w:type="character" w:styleId="Mencinsinresolver">
    <w:name w:val="Unresolved Mention"/>
    <w:basedOn w:val="Fuentedeprrafopredeter"/>
    <w:uiPriority w:val="99"/>
    <w:semiHidden/>
    <w:unhideWhenUsed/>
    <w:rsid w:val="007A230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B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8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ien.merre@broederlijkdelen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Bolivia@broederlijkdelen.be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ien.merre@broederlijkdelen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c6385f5-3c64-4129-b1a9-795788b41bbd" ContentTypeId="0x010100C2D53F5903705F4A8253F58004E97E29" PreviousValue="false" LastSyncTimeStamp="2023-10-19T09:33:38.403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D.Budget" ma:contentTypeID="0x010100C2D53F5903705F4A8253F58004E97E2900098FC2190AE9614B876930E885A6E6FC" ma:contentTypeVersion="4" ma:contentTypeDescription="Documenten budgetten landen" ma:contentTypeScope="" ma:versionID="50a68df0d486d93c57444691828cb2fd">
  <xsd:schema xmlns:xsd="http://www.w3.org/2001/XMLSchema" xmlns:xs="http://www.w3.org/2001/XMLSchema" xmlns:p="http://schemas.microsoft.com/office/2006/metadata/properties" xmlns:ns2="1ee4c799-fe5b-4586-99cd-dd87c20db020" targetNamespace="http://schemas.microsoft.com/office/2006/metadata/properties" ma:root="true" ma:fieldsID="4b74cff4b0806211f8512cb254b0a2bc" ns2:_="">
    <xsd:import namespace="1ee4c799-fe5b-4586-99cd-dd87c20db020"/>
    <xsd:element name="properties">
      <xsd:complexType>
        <xsd:sequence>
          <xsd:element name="documentManagement">
            <xsd:complexType>
              <xsd:all>
                <xsd:element ref="ns2:BD.Status_x0020_bdoc" minOccurs="0"/>
                <xsd:element ref="ns2:BD.BH_x0020_bdoc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4c799-fe5b-4586-99cd-dd87c20db020" elementFormDefault="qualified">
    <xsd:import namespace="http://schemas.microsoft.com/office/2006/documentManagement/types"/>
    <xsd:import namespace="http://schemas.microsoft.com/office/infopath/2007/PartnerControls"/>
    <xsd:element name="BD.Status_x0020_bdoc" ma:index="8" nillable="true" ma:displayName="BD.Status bdoc" ma:default="Original" ma:description="Documentstatus budgetdocumenten" ma:format="Dropdown" ma:internalName="BD_x002e_Status_x0020_bdoc">
      <xsd:simpleType>
        <xsd:restriction base="dms:Choice">
          <xsd:enumeration value="Original"/>
          <xsd:enumeration value="Draft"/>
          <xsd:enumeration value="Final"/>
          <xsd:enumeration value="Final Adjusted"/>
        </xsd:restriction>
      </xsd:simpleType>
    </xsd:element>
    <xsd:element name="BD.BH_x0020_bdoc" ma:index="9" ma:displayName="BD.ACC bdoc" ma:default="NA" ma:description="Boekhoudcode budgetdocumenten" ma:format="Dropdown" ma:internalName="BD_x002e_BH_x0020_bdoc">
      <xsd:simpleType>
        <xsd:restriction base="dms:Choice">
          <xsd:enumeration value="AFS"/>
          <xsd:enumeration value="JRK"/>
          <xsd:enumeration value="KOM"/>
          <xsd:enumeration value="N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.Status_x0020_bdoc xmlns="1ee4c799-fe5b-4586-99cd-dd87c20db020">Original</BD.Status_x0020_bdoc>
    <BD.BH_x0020_bdoc xmlns="1ee4c799-fe5b-4586-99cd-dd87c20db020">NA</BD.BH_x0020_b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2B97D-3510-4909-A044-901165C5516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FB12370-21BC-4C35-B806-E45ECD3AE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4c799-fe5b-4586-99cd-dd87c20db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AA29C8-5E83-4072-B520-09501227EBF6}">
  <ds:schemaRefs>
    <ds:schemaRef ds:uri="http://schemas.microsoft.com/office/2006/metadata/properties"/>
    <ds:schemaRef ds:uri="http://schemas.microsoft.com/office/infopath/2007/PartnerControls"/>
    <ds:schemaRef ds:uri="1ee4c799-fe5b-4586-99cd-dd87c20db020"/>
  </ds:schemaRefs>
</ds:datastoreItem>
</file>

<file path=customXml/itemProps4.xml><?xml version="1.0" encoding="utf-8"?>
<ds:datastoreItem xmlns:ds="http://schemas.openxmlformats.org/officeDocument/2006/customXml" ds:itemID="{FB8FA6E7-1B8C-4A4E-9523-A78B95F4C8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999EDDB-0E1F-46A7-9C78-D5BB4644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2866</Words>
  <Characters>15768</Characters>
  <Application>Microsoft Office Word</Application>
  <DocSecurity>0</DocSecurity>
  <Lines>131</Lines>
  <Paragraphs>37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BTCCTB</Company>
  <LinksUpToDate>false</LinksUpToDate>
  <CharactersWithSpaces>18597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Mauricio</cp:lastModifiedBy>
  <cp:revision>8</cp:revision>
  <cp:lastPrinted>2018-05-14T17:07:00Z</cp:lastPrinted>
  <dcterms:created xsi:type="dcterms:W3CDTF">2025-02-17T14:00:00Z</dcterms:created>
  <dcterms:modified xsi:type="dcterms:W3CDTF">2025-02-18T13:16:00Z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0x010100C2D53F5903705F4A8253F58004E97E2900098FC2190AE9614B876930E885A6E6FC</vt:lpwstr>
  </property>
</Properties>
</file>